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E7B" w:rsidRDefault="00AE1E7B" w:rsidP="00AE1E7B">
      <w:pPr>
        <w:pStyle w:val="aff1"/>
        <w:shd w:val="clear" w:color="auto" w:fill="FFFFFF"/>
        <w:rPr>
          <w:b/>
          <w:i/>
          <w:sz w:val="28"/>
          <w:szCs w:val="28"/>
          <w:highlight w:val="yellow"/>
        </w:rPr>
      </w:pPr>
      <w:bookmarkStart w:id="0" w:name="_Hlk72741906"/>
      <w:bookmarkStart w:id="1" w:name="_GoBack"/>
      <w:bookmarkEnd w:id="1"/>
      <w:r w:rsidRPr="001F6699">
        <w:rPr>
          <w:b/>
          <w:i/>
          <w:sz w:val="28"/>
          <w:szCs w:val="28"/>
          <w:highlight w:val="yellow"/>
        </w:rPr>
        <w:t>__</w:t>
      </w:r>
      <w:r>
        <w:rPr>
          <w:b/>
          <w:i/>
          <w:sz w:val="28"/>
          <w:szCs w:val="28"/>
          <w:highlight w:val="yellow"/>
        </w:rPr>
        <w:t xml:space="preserve"> </w:t>
      </w:r>
      <w:r w:rsidRPr="001F6699">
        <w:rPr>
          <w:b/>
          <w:i/>
          <w:sz w:val="28"/>
          <w:szCs w:val="28"/>
        </w:rPr>
        <w:t>- поля, которые необходимо заполнить</w:t>
      </w:r>
      <w:r>
        <w:rPr>
          <w:b/>
          <w:i/>
          <w:sz w:val="28"/>
          <w:szCs w:val="28"/>
        </w:rPr>
        <w:t>/скорректировать</w:t>
      </w:r>
    </w:p>
    <w:p w:rsidR="00AE1E7B" w:rsidRDefault="00AE1E7B" w:rsidP="00AE1E7B">
      <w:pPr>
        <w:pStyle w:val="aff1"/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highlight w:val="cyan"/>
        </w:rPr>
        <w:t>(</w:t>
      </w:r>
      <w:r w:rsidRPr="001F6699">
        <w:rPr>
          <w:b/>
          <w:i/>
          <w:sz w:val="28"/>
          <w:szCs w:val="28"/>
          <w:highlight w:val="cyan"/>
        </w:rPr>
        <w:t>__</w:t>
      </w:r>
      <w:r>
        <w:rPr>
          <w:b/>
          <w:i/>
          <w:sz w:val="28"/>
          <w:szCs w:val="28"/>
          <w:highlight w:val="cyan"/>
        </w:rPr>
        <w:t>)</w:t>
      </w:r>
      <w:r w:rsidRPr="001F6699">
        <w:rPr>
          <w:b/>
          <w:i/>
          <w:sz w:val="28"/>
          <w:szCs w:val="28"/>
        </w:rPr>
        <w:t>- пояснения к заполнению полей</w:t>
      </w:r>
      <w:r>
        <w:rPr>
          <w:b/>
          <w:i/>
          <w:sz w:val="28"/>
          <w:szCs w:val="28"/>
        </w:rPr>
        <w:t xml:space="preserve"> </w:t>
      </w:r>
    </w:p>
    <w:p w:rsidR="00AE1E7B" w:rsidRPr="00AE1E7B" w:rsidRDefault="00AE1E7B" w:rsidP="00AE1E7B">
      <w:pPr>
        <w:pStyle w:val="aff1"/>
        <w:shd w:val="clear" w:color="auto" w:fill="FFFFFF"/>
        <w:rPr>
          <w:b/>
          <w:i/>
          <w:sz w:val="28"/>
          <w:szCs w:val="28"/>
          <w:highlight w:val="cyan"/>
        </w:rPr>
      </w:pPr>
      <w:r w:rsidRPr="00EB5914">
        <w:rPr>
          <w:b/>
          <w:i/>
          <w:sz w:val="28"/>
          <w:szCs w:val="28"/>
          <w:highlight w:val="cyan"/>
        </w:rPr>
        <w:t>(после заполнения документа пояснения необходимо удалить)</w:t>
      </w:r>
    </w:p>
    <w:p w:rsidR="00AE1E7B" w:rsidRPr="00AE1E7B" w:rsidRDefault="00AE1E7B" w:rsidP="00AE1E7B">
      <w:pPr>
        <w:pStyle w:val="aff1"/>
        <w:shd w:val="clear" w:color="auto" w:fill="FFFFFF"/>
        <w:rPr>
          <w:b/>
          <w:i/>
          <w:sz w:val="28"/>
          <w:szCs w:val="28"/>
          <w:lang w:val="en-US"/>
        </w:rPr>
      </w:pPr>
      <w:r w:rsidRPr="00251457">
        <w:rPr>
          <w:b/>
          <w:i/>
          <w:sz w:val="28"/>
          <w:szCs w:val="28"/>
        </w:rPr>
        <w:t>__________________________________________________________________</w:t>
      </w:r>
      <w:r>
        <w:rPr>
          <w:b/>
          <w:i/>
          <w:sz w:val="28"/>
          <w:szCs w:val="28"/>
          <w:lang w:val="en-US"/>
        </w:rPr>
        <w:t>______</w:t>
      </w:r>
    </w:p>
    <w:bookmarkEnd w:id="0"/>
    <w:p w:rsidR="003E75BC" w:rsidRDefault="003E75BC" w:rsidP="005B5A57">
      <w:pPr>
        <w:suppressAutoHyphens/>
        <w:ind w:left="4111"/>
        <w:jc w:val="right"/>
        <w:rPr>
          <w:rFonts w:cs="Times New Roman"/>
          <w:b/>
        </w:rPr>
      </w:pPr>
    </w:p>
    <w:p w:rsidR="005B5A57" w:rsidRPr="00672693" w:rsidRDefault="005B5A57" w:rsidP="005B5A57">
      <w:pPr>
        <w:suppressAutoHyphens/>
        <w:ind w:left="4111"/>
        <w:jc w:val="right"/>
        <w:rPr>
          <w:rFonts w:cs="Times New Roman"/>
          <w:b/>
        </w:rPr>
      </w:pPr>
      <w:r w:rsidRPr="00672693">
        <w:rPr>
          <w:rFonts w:cs="Times New Roman"/>
          <w:b/>
        </w:rPr>
        <w:t>УТВЕРЖДЕНО</w:t>
      </w:r>
    </w:p>
    <w:p w:rsidR="005B5A57" w:rsidRDefault="005B5A57" w:rsidP="005B5A57">
      <w:pPr>
        <w:suppressAutoHyphens/>
        <w:ind w:left="4111"/>
        <w:jc w:val="right"/>
        <w:rPr>
          <w:rFonts w:cs="Times New Roman"/>
          <w:b/>
        </w:rPr>
      </w:pPr>
      <w:r w:rsidRPr="00672693">
        <w:rPr>
          <w:rFonts w:cs="Times New Roman"/>
          <w:b/>
        </w:rPr>
        <w:t xml:space="preserve">Приказом </w:t>
      </w:r>
      <w:r>
        <w:rPr>
          <w:rFonts w:cs="Times New Roman"/>
          <w:b/>
        </w:rPr>
        <w:t>Нотариуса</w:t>
      </w:r>
    </w:p>
    <w:p w:rsidR="005B5A57" w:rsidRPr="003E75BC" w:rsidRDefault="005B5A57" w:rsidP="005B5A57">
      <w:pPr>
        <w:suppressAutoHyphens/>
        <w:ind w:left="4111"/>
        <w:jc w:val="right"/>
        <w:rPr>
          <w:rFonts w:cs="Times New Roman"/>
          <w:b/>
          <w:highlight w:val="yellow"/>
        </w:rPr>
      </w:pPr>
      <w:r w:rsidRPr="003E75BC">
        <w:rPr>
          <w:rFonts w:cs="Times New Roman"/>
          <w:b/>
          <w:highlight w:val="yellow"/>
        </w:rPr>
        <w:t>________________________</w:t>
      </w:r>
    </w:p>
    <w:p w:rsidR="005B5A57" w:rsidRPr="00672693" w:rsidRDefault="005B5A57" w:rsidP="005B5A57">
      <w:pPr>
        <w:suppressAutoHyphens/>
        <w:ind w:left="4111"/>
        <w:jc w:val="center"/>
        <w:rPr>
          <w:rFonts w:cs="Times New Roman"/>
          <w:b/>
        </w:rPr>
      </w:pPr>
      <w:r w:rsidRPr="003E75BC">
        <w:rPr>
          <w:rFonts w:cs="Times New Roman"/>
          <w:b/>
          <w:highlight w:val="yellow"/>
        </w:rPr>
        <w:t xml:space="preserve">                              от «___» ________ 2021 № _____</w:t>
      </w:r>
    </w:p>
    <w:p w:rsidR="004F1860" w:rsidRPr="00432526" w:rsidRDefault="004F1860" w:rsidP="004F1860"/>
    <w:p w:rsidR="005B5A57" w:rsidRDefault="005B5A57" w:rsidP="004F1860">
      <w:pPr>
        <w:pStyle w:val="afc"/>
      </w:pPr>
    </w:p>
    <w:p w:rsidR="005B5A57" w:rsidRDefault="004F1860" w:rsidP="004F1860">
      <w:pPr>
        <w:pStyle w:val="afc"/>
      </w:pPr>
      <w:r w:rsidRPr="00432526">
        <w:t xml:space="preserve">Перечень </w:t>
      </w:r>
      <w:r w:rsidR="00386049">
        <w:t xml:space="preserve">должностей </w:t>
      </w:r>
      <w:bookmarkStart w:id="2" w:name="_Hlk72696644"/>
      <w:r w:rsidRPr="00432526">
        <w:t>сотрудников</w:t>
      </w:r>
      <w:bookmarkEnd w:id="2"/>
      <w:r w:rsidRPr="00432526">
        <w:t xml:space="preserve">, осуществляющих обработку персональных данных и имеющих доступ к персональным данным, обрабатываемым в </w:t>
      </w:r>
      <w:r>
        <w:t>информационны</w:t>
      </w:r>
      <w:r w:rsidR="00F20283">
        <w:t>х</w:t>
      </w:r>
      <w:r>
        <w:t xml:space="preserve"> систем</w:t>
      </w:r>
      <w:r w:rsidR="00F20283">
        <w:t>ах</w:t>
      </w:r>
      <w:r>
        <w:t xml:space="preserve"> </w:t>
      </w:r>
      <w:r w:rsidR="00BD00CC">
        <w:t xml:space="preserve">Нотариуса </w:t>
      </w:r>
      <w:r w:rsidR="00BD00CC" w:rsidRPr="003E75BC">
        <w:rPr>
          <w:highlight w:val="yellow"/>
        </w:rPr>
        <w:t>_____________</w:t>
      </w:r>
    </w:p>
    <w:p w:rsidR="004F1860" w:rsidRPr="00432526" w:rsidRDefault="005B5A57" w:rsidP="004F1860">
      <w:pPr>
        <w:pStyle w:val="afc"/>
      </w:pPr>
      <w:r>
        <w:t>(матрица доступа)</w:t>
      </w:r>
    </w:p>
    <w:p w:rsidR="004F1860" w:rsidRPr="00432526" w:rsidRDefault="004F1860" w:rsidP="004F186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4692"/>
        <w:gridCol w:w="2368"/>
        <w:gridCol w:w="2086"/>
      </w:tblGrid>
      <w:tr w:rsidR="00386049" w:rsidRPr="00432526" w:rsidTr="00386049">
        <w:trPr>
          <w:cantSplit/>
          <w:trHeight w:val="351"/>
          <w:tblHeader/>
          <w:jc w:val="center"/>
        </w:trPr>
        <w:tc>
          <w:tcPr>
            <w:tcW w:w="5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049" w:rsidRPr="00316FDA" w:rsidRDefault="00386049" w:rsidP="00F20283">
            <w:pPr>
              <w:pStyle w:val="afd"/>
              <w:rPr>
                <w:b/>
              </w:rPr>
            </w:pPr>
            <w:r w:rsidRPr="00316FDA">
              <w:rPr>
                <w:b/>
              </w:rPr>
              <w:t>№ п/п</w:t>
            </w:r>
          </w:p>
        </w:tc>
        <w:tc>
          <w:tcPr>
            <w:tcW w:w="23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049" w:rsidRPr="00432526" w:rsidRDefault="00386049" w:rsidP="00F20283">
            <w:pPr>
              <w:spacing w:line="240" w:lineRule="auto"/>
              <w:jc w:val="center"/>
              <w:rPr>
                <w:b/>
                <w:sz w:val="22"/>
              </w:rPr>
            </w:pPr>
            <w:r w:rsidRPr="00432526">
              <w:rPr>
                <w:b/>
                <w:sz w:val="22"/>
              </w:rPr>
              <w:t>Должность</w:t>
            </w:r>
          </w:p>
        </w:tc>
        <w:tc>
          <w:tcPr>
            <w:tcW w:w="2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49" w:rsidRPr="00432526" w:rsidRDefault="00386049" w:rsidP="00F2028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32526">
              <w:rPr>
                <w:b/>
                <w:sz w:val="22"/>
                <w:szCs w:val="22"/>
              </w:rPr>
              <w:t>Доступ к ИС</w:t>
            </w:r>
            <w:r>
              <w:rPr>
                <w:b/>
                <w:sz w:val="22"/>
                <w:szCs w:val="22"/>
              </w:rPr>
              <w:t>*</w:t>
            </w:r>
          </w:p>
        </w:tc>
      </w:tr>
      <w:tr w:rsidR="00386049" w:rsidRPr="00432526" w:rsidTr="00386049">
        <w:trPr>
          <w:cantSplit/>
          <w:trHeight w:val="351"/>
          <w:tblHeader/>
          <w:jc w:val="center"/>
        </w:trPr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49" w:rsidRPr="00432526" w:rsidRDefault="00386049" w:rsidP="00F2028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49" w:rsidRPr="00432526" w:rsidRDefault="00386049" w:rsidP="00F20283">
            <w:pPr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49" w:rsidRPr="00432526" w:rsidRDefault="00386049" w:rsidP="00F20283">
            <w:pPr>
              <w:spacing w:line="240" w:lineRule="auto"/>
              <w:jc w:val="center"/>
              <w:rPr>
                <w:b/>
                <w:sz w:val="22"/>
              </w:rPr>
            </w:pPr>
            <w:r w:rsidRPr="0043252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F2028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386049" w:rsidRPr="00432526" w:rsidTr="00386049">
        <w:trPr>
          <w:cantSplit/>
          <w:trHeight w:val="30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pStyle w:val="afd"/>
            </w:pPr>
            <w:r w:rsidRPr="004D6222">
              <w:rPr>
                <w:lang w:val="en-US"/>
              </w:rPr>
              <w:t>1.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left"/>
              <w:rPr>
                <w:color w:val="000000"/>
                <w:sz w:val="22"/>
                <w:lang w:val="en-US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432526">
              <w:rPr>
                <w:sz w:val="22"/>
                <w:szCs w:val="22"/>
              </w:rPr>
              <w:t>+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386049" w:rsidRPr="00432526" w:rsidTr="00386049">
        <w:trPr>
          <w:cantSplit/>
          <w:trHeight w:val="30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pStyle w:val="afd"/>
            </w:pPr>
            <w:r w:rsidRPr="004D6222">
              <w:rPr>
                <w:lang w:val="en-US"/>
              </w:rPr>
              <w:t>2.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left"/>
              <w:rPr>
                <w:color w:val="000000"/>
                <w:sz w:val="22"/>
                <w:lang w:val="en-US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432526">
              <w:rPr>
                <w:sz w:val="22"/>
                <w:szCs w:val="22"/>
              </w:rPr>
              <w:t>+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386049" w:rsidRPr="00432526" w:rsidTr="00386049">
        <w:trPr>
          <w:cantSplit/>
          <w:trHeight w:val="30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pStyle w:val="afd"/>
            </w:pPr>
            <w:r w:rsidRPr="004D6222">
              <w:rPr>
                <w:lang w:val="en-US"/>
              </w:rPr>
              <w:t>3.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left"/>
              <w:rPr>
                <w:color w:val="000000"/>
                <w:sz w:val="22"/>
                <w:lang w:val="en-US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432526">
              <w:rPr>
                <w:sz w:val="22"/>
                <w:szCs w:val="22"/>
              </w:rPr>
              <w:t>+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386049" w:rsidRPr="00432526" w:rsidTr="00386049">
        <w:trPr>
          <w:cantSplit/>
          <w:trHeight w:val="30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pStyle w:val="afd"/>
            </w:pPr>
            <w:r w:rsidRPr="004D6222">
              <w:rPr>
                <w:lang w:val="en-US"/>
              </w:rPr>
              <w:t>4.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left"/>
              <w:rPr>
                <w:color w:val="000000"/>
                <w:sz w:val="22"/>
                <w:lang w:val="en-US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432526">
              <w:rPr>
                <w:sz w:val="22"/>
                <w:szCs w:val="22"/>
              </w:rPr>
              <w:t>+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386049" w:rsidRPr="00432526" w:rsidTr="00386049">
        <w:trPr>
          <w:cantSplit/>
          <w:trHeight w:val="30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pStyle w:val="afd"/>
            </w:pPr>
            <w:r w:rsidRPr="004D6222">
              <w:rPr>
                <w:lang w:val="en-US"/>
              </w:rPr>
              <w:t>5.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left"/>
              <w:rPr>
                <w:color w:val="000000"/>
                <w:sz w:val="22"/>
                <w:lang w:val="en-US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432526">
              <w:rPr>
                <w:sz w:val="22"/>
                <w:szCs w:val="22"/>
              </w:rPr>
              <w:t>+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386049" w:rsidRPr="00432526" w:rsidTr="00386049">
        <w:trPr>
          <w:cantSplit/>
          <w:trHeight w:val="30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pStyle w:val="afd"/>
            </w:pPr>
            <w:r w:rsidRPr="004D6222">
              <w:rPr>
                <w:lang w:val="en-US"/>
              </w:rPr>
              <w:t>6.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left"/>
              <w:rPr>
                <w:color w:val="000000"/>
                <w:sz w:val="22"/>
                <w:lang w:val="en-US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432526">
              <w:rPr>
                <w:sz w:val="22"/>
                <w:szCs w:val="22"/>
              </w:rPr>
              <w:t>+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49" w:rsidRPr="00432526" w:rsidRDefault="00386049" w:rsidP="00CC58E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4F1860" w:rsidRPr="004D6222" w:rsidRDefault="004F1860" w:rsidP="004F1860">
      <w:pPr>
        <w:rPr>
          <w:sz w:val="16"/>
          <w:szCs w:val="16"/>
          <w:lang w:val="en-US"/>
        </w:rPr>
      </w:pPr>
    </w:p>
    <w:p w:rsidR="004F1860" w:rsidRDefault="004F1860" w:rsidP="004F1860">
      <w:pPr>
        <w:spacing w:line="240" w:lineRule="auto"/>
        <w:rPr>
          <w:sz w:val="22"/>
        </w:rPr>
      </w:pPr>
    </w:p>
    <w:p w:rsidR="004F1860" w:rsidRPr="00AA73E4" w:rsidRDefault="004F1860" w:rsidP="004F1860">
      <w:pPr>
        <w:spacing w:line="240" w:lineRule="auto"/>
        <w:rPr>
          <w:sz w:val="22"/>
        </w:rPr>
      </w:pPr>
      <w:r w:rsidRPr="00432526">
        <w:rPr>
          <w:sz w:val="22"/>
        </w:rPr>
        <w:t>* перечень</w:t>
      </w:r>
      <w:r>
        <w:rPr>
          <w:sz w:val="22"/>
        </w:rPr>
        <w:t xml:space="preserve"> информационных систем</w:t>
      </w:r>
      <w:r w:rsidRPr="00432526">
        <w:rPr>
          <w:sz w:val="22"/>
        </w:rPr>
        <w:t xml:space="preserve">: </w:t>
      </w:r>
    </w:p>
    <w:p w:rsidR="004F1860" w:rsidRPr="00432526" w:rsidRDefault="004F1860" w:rsidP="004F1860">
      <w:pPr>
        <w:spacing w:line="240" w:lineRule="auto"/>
        <w:rPr>
          <w:sz w:val="22"/>
        </w:rPr>
      </w:pPr>
    </w:p>
    <w:p w:rsidR="0088560C" w:rsidRDefault="0088560C" w:rsidP="0088560C">
      <w:pPr>
        <w:spacing w:line="240" w:lineRule="auto"/>
        <w:rPr>
          <w:sz w:val="22"/>
        </w:rPr>
      </w:pPr>
      <w:r w:rsidRPr="00432526">
        <w:rPr>
          <w:sz w:val="22"/>
        </w:rPr>
        <w:t xml:space="preserve">1 - </w:t>
      </w:r>
      <w:r>
        <w:rPr>
          <w:sz w:val="22"/>
        </w:rPr>
        <w:t xml:space="preserve">Информационная система обработки персональных данных работников </w:t>
      </w:r>
      <w:r w:rsidRPr="00DD58DA">
        <w:rPr>
          <w:sz w:val="22"/>
        </w:rPr>
        <w:t>«Бухгалтерия и кадры»</w:t>
      </w:r>
      <w:r>
        <w:rPr>
          <w:sz w:val="22"/>
        </w:rPr>
        <w:t xml:space="preserve"> </w:t>
      </w:r>
    </w:p>
    <w:p w:rsidR="0088560C" w:rsidRDefault="0088560C" w:rsidP="0088560C">
      <w:pPr>
        <w:spacing w:line="240" w:lineRule="auto"/>
        <w:rPr>
          <w:sz w:val="22"/>
        </w:rPr>
      </w:pPr>
      <w:r>
        <w:rPr>
          <w:sz w:val="22"/>
        </w:rPr>
        <w:t>2 - Информационная система обработки персональных данных «Нотариальные действия»</w:t>
      </w:r>
    </w:p>
    <w:p w:rsidR="003E75BC" w:rsidRPr="00053390" w:rsidRDefault="003E75BC" w:rsidP="003E75BC">
      <w:pPr>
        <w:spacing w:line="240" w:lineRule="auto"/>
        <w:rPr>
          <w:i/>
        </w:rPr>
      </w:pPr>
      <w:r w:rsidRPr="00053390">
        <w:rPr>
          <w:i/>
          <w:highlight w:val="cyan"/>
        </w:rPr>
        <w:t>(при наличии иных информационных систем, необходимо указать их тоже)</w:t>
      </w:r>
    </w:p>
    <w:p w:rsidR="00F20283" w:rsidRDefault="00F20283" w:rsidP="00F20283">
      <w:pPr>
        <w:spacing w:line="240" w:lineRule="auto"/>
      </w:pPr>
    </w:p>
    <w:p w:rsidR="0096192E" w:rsidRDefault="0096192E" w:rsidP="00F20283">
      <w:pPr>
        <w:spacing w:line="240" w:lineRule="auto"/>
      </w:pPr>
    </w:p>
    <w:p w:rsidR="0096192E" w:rsidRDefault="0096192E">
      <w:pPr>
        <w:spacing w:after="160" w:line="259" w:lineRule="auto"/>
        <w:jc w:val="left"/>
      </w:pPr>
    </w:p>
    <w:sectPr w:rsidR="0096192E" w:rsidSect="005A7356">
      <w:headerReference w:type="first" r:id="rId7"/>
      <w:pgSz w:w="11907" w:h="16840" w:code="9"/>
      <w:pgMar w:top="-851" w:right="567" w:bottom="851" w:left="1134" w:header="709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E3E" w:rsidRDefault="00563E3E" w:rsidP="0096192E">
      <w:pPr>
        <w:spacing w:line="240" w:lineRule="auto"/>
      </w:pPr>
      <w:r>
        <w:separator/>
      </w:r>
    </w:p>
  </w:endnote>
  <w:endnote w:type="continuationSeparator" w:id="0">
    <w:p w:rsidR="00563E3E" w:rsidRDefault="00563E3E" w:rsidP="009619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E3E" w:rsidRDefault="00563E3E" w:rsidP="0096192E">
      <w:pPr>
        <w:spacing w:line="240" w:lineRule="auto"/>
      </w:pPr>
      <w:r>
        <w:separator/>
      </w:r>
    </w:p>
  </w:footnote>
  <w:footnote w:type="continuationSeparator" w:id="0">
    <w:p w:rsidR="00563E3E" w:rsidRDefault="00563E3E" w:rsidP="009619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764" w:rsidRDefault="00563E3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94CCC"/>
    <w:multiLevelType w:val="multilevel"/>
    <w:tmpl w:val="5246DE9A"/>
    <w:lvl w:ilvl="0">
      <w:start w:val="1"/>
      <w:numFmt w:val="decimal"/>
      <w:pStyle w:val="a"/>
      <w:lvlText w:val="%1."/>
      <w:lvlJc w:val="left"/>
      <w:pPr>
        <w:ind w:left="106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8BF0B57"/>
    <w:multiLevelType w:val="multilevel"/>
    <w:tmpl w:val="C9565FD6"/>
    <w:numStyleLink w:val="a0"/>
  </w:abstractNum>
  <w:abstractNum w:abstractNumId="2" w15:restartNumberingAfterBreak="0">
    <w:nsid w:val="40484055"/>
    <w:multiLevelType w:val="multilevel"/>
    <w:tmpl w:val="C9565FD6"/>
    <w:styleLink w:val="a0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3" w15:restartNumberingAfterBreak="0">
    <w:nsid w:val="4E54400E"/>
    <w:multiLevelType w:val="multilevel"/>
    <w:tmpl w:val="465A6AC8"/>
    <w:lvl w:ilvl="0">
      <w:start w:val="1"/>
      <w:numFmt w:val="none"/>
      <w:lvlText w:val="%1"/>
      <w:lvlJc w:val="center"/>
      <w:pPr>
        <w:ind w:left="113" w:hanging="113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ind w:left="113" w:hanging="11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" w:hanging="11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" w:hanging="11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" w:hanging="11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" w:hanging="113"/>
      </w:pPr>
      <w:rPr>
        <w:rFonts w:hint="default"/>
      </w:rPr>
    </w:lvl>
  </w:abstractNum>
  <w:abstractNum w:abstractNumId="4" w15:restartNumberingAfterBreak="0">
    <w:nsid w:val="6C456FD9"/>
    <w:multiLevelType w:val="multilevel"/>
    <w:tmpl w:val="164494A0"/>
    <w:styleLink w:val="a1"/>
    <w:lvl w:ilvl="0">
      <w:start w:val="1"/>
      <w:numFmt w:val="bullet"/>
      <w:pStyle w:val="a2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860"/>
    <w:rsid w:val="00044D25"/>
    <w:rsid w:val="00094BD6"/>
    <w:rsid w:val="000C2537"/>
    <w:rsid w:val="000F3B92"/>
    <w:rsid w:val="0013750A"/>
    <w:rsid w:val="00204162"/>
    <w:rsid w:val="00386049"/>
    <w:rsid w:val="00390BF7"/>
    <w:rsid w:val="003A5430"/>
    <w:rsid w:val="003E75BC"/>
    <w:rsid w:val="004F1860"/>
    <w:rsid w:val="00563E3E"/>
    <w:rsid w:val="005A7356"/>
    <w:rsid w:val="005B5A57"/>
    <w:rsid w:val="005C0A5C"/>
    <w:rsid w:val="006B30BA"/>
    <w:rsid w:val="007C47B0"/>
    <w:rsid w:val="00806554"/>
    <w:rsid w:val="0088560C"/>
    <w:rsid w:val="0096192E"/>
    <w:rsid w:val="00AE1E7B"/>
    <w:rsid w:val="00AE7EAE"/>
    <w:rsid w:val="00BD00CC"/>
    <w:rsid w:val="00E046B2"/>
    <w:rsid w:val="00EB2449"/>
    <w:rsid w:val="00F20283"/>
    <w:rsid w:val="00FA33E7"/>
    <w:rsid w:val="00FA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B51AB9-57D8-40B7-973A-7FC7EB7E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4F1860"/>
    <w:pPr>
      <w:spacing w:after="0" w:line="276" w:lineRule="auto"/>
      <w:jc w:val="both"/>
    </w:pPr>
    <w:rPr>
      <w:rFonts w:ascii="Times New Roman" w:hAnsi="Times New Roman"/>
      <w:sz w:val="26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customStyle="1" w:styleId="a7">
    <w:name w:val="Название документа"/>
    <w:basedOn w:val="a5"/>
    <w:uiPriority w:val="99"/>
    <w:qFormat/>
    <w:rsid w:val="004F1860"/>
    <w:pPr>
      <w:spacing w:after="0" w:line="276" w:lineRule="auto"/>
      <w:jc w:val="both"/>
    </w:pPr>
    <w:rPr>
      <w:rFonts w:ascii="Times New Roman" w:eastAsia="Calibri" w:hAnsi="Times New Roman" w:cs="Times New Roman"/>
      <w:sz w:val="20"/>
      <w:szCs w:val="28"/>
      <w:lang w:eastAsia="ru-RU"/>
    </w:rPr>
    <w:tblPr/>
  </w:style>
  <w:style w:type="paragraph" w:styleId="a8">
    <w:name w:val="header"/>
    <w:basedOn w:val="a3"/>
    <w:link w:val="a9"/>
    <w:uiPriority w:val="99"/>
    <w:unhideWhenUsed/>
    <w:rsid w:val="004F186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4F1860"/>
    <w:rPr>
      <w:rFonts w:ascii="Times New Roman" w:hAnsi="Times New Roman"/>
      <w:sz w:val="26"/>
      <w:szCs w:val="28"/>
    </w:rPr>
  </w:style>
  <w:style w:type="table" w:styleId="aa">
    <w:name w:val="Table Grid"/>
    <w:basedOn w:val="a5"/>
    <w:uiPriority w:val="59"/>
    <w:rsid w:val="004F18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  <w:lang w:eastAsia="ru-RU"/>
    </w:rPr>
    <w:tblPr/>
  </w:style>
  <w:style w:type="paragraph" w:customStyle="1" w:styleId="ab">
    <w:name w:val="Написание специального слова"/>
    <w:basedOn w:val="a3"/>
    <w:link w:val="ac"/>
    <w:qFormat/>
    <w:rsid w:val="004F1860"/>
    <w:pPr>
      <w:widowControl w:val="0"/>
      <w:autoSpaceDE w:val="0"/>
      <w:autoSpaceDN w:val="0"/>
      <w:adjustRightInd w:val="0"/>
      <w:jc w:val="left"/>
    </w:pPr>
    <w:rPr>
      <w:rFonts w:eastAsia="Times New Roman" w:cs="Times New Roman CYR"/>
      <w:spacing w:val="60"/>
      <w:lang w:eastAsia="ru-RU"/>
    </w:rPr>
  </w:style>
  <w:style w:type="character" w:customStyle="1" w:styleId="ac">
    <w:name w:val="Написание специального слова Знак"/>
    <w:basedOn w:val="a4"/>
    <w:link w:val="ab"/>
    <w:rsid w:val="004F1860"/>
    <w:rPr>
      <w:rFonts w:ascii="Times New Roman" w:eastAsia="Times New Roman" w:hAnsi="Times New Roman" w:cs="Times New Roman CYR"/>
      <w:spacing w:val="60"/>
      <w:sz w:val="26"/>
      <w:szCs w:val="28"/>
      <w:lang w:eastAsia="ru-RU"/>
    </w:rPr>
  </w:style>
  <w:style w:type="paragraph" w:customStyle="1" w:styleId="a">
    <w:name w:val="Отступы элементов списка"/>
    <w:basedOn w:val="a3"/>
    <w:link w:val="ad"/>
    <w:qFormat/>
    <w:rsid w:val="004F1860"/>
    <w:pPr>
      <w:widowControl w:val="0"/>
      <w:numPr>
        <w:numId w:val="1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eastAsia="Times New Roman" w:cs="Times New Roman CYR"/>
    </w:rPr>
  </w:style>
  <w:style w:type="character" w:customStyle="1" w:styleId="ad">
    <w:name w:val="Отступы элементов списка Знак"/>
    <w:basedOn w:val="a4"/>
    <w:link w:val="a"/>
    <w:rsid w:val="004F1860"/>
    <w:rPr>
      <w:rFonts w:ascii="Times New Roman" w:eastAsia="Times New Roman" w:hAnsi="Times New Roman" w:cs="Times New Roman CYR"/>
      <w:sz w:val="26"/>
      <w:szCs w:val="28"/>
    </w:rPr>
  </w:style>
  <w:style w:type="paragraph" w:customStyle="1" w:styleId="ae">
    <w:name w:val="Отступ до тела приказа"/>
    <w:basedOn w:val="a"/>
    <w:next w:val="a"/>
    <w:link w:val="af"/>
    <w:qFormat/>
    <w:rsid w:val="004F1860"/>
  </w:style>
  <w:style w:type="paragraph" w:customStyle="1" w:styleId="af0">
    <w:name w:val="Отступ после тела приказа"/>
    <w:basedOn w:val="a"/>
    <w:next w:val="a"/>
    <w:qFormat/>
    <w:rsid w:val="004F1860"/>
    <w:pPr>
      <w:spacing w:after="687"/>
    </w:pPr>
  </w:style>
  <w:style w:type="paragraph" w:customStyle="1" w:styleId="af1">
    <w:name w:val="Слово утверждения документа"/>
    <w:basedOn w:val="a3"/>
    <w:qFormat/>
    <w:rsid w:val="004F1860"/>
    <w:pPr>
      <w:ind w:left="9356"/>
      <w:jc w:val="right"/>
    </w:pPr>
    <w:rPr>
      <w:rFonts w:eastAsia="Times New Roman"/>
      <w:caps/>
    </w:rPr>
  </w:style>
  <w:style w:type="paragraph" w:customStyle="1" w:styleId="af2">
    <w:name w:val="Атрибуты приказа левый верх"/>
    <w:basedOn w:val="a3"/>
    <w:qFormat/>
    <w:rsid w:val="004F1860"/>
    <w:pPr>
      <w:jc w:val="left"/>
    </w:pPr>
    <w:rPr>
      <w:rFonts w:eastAsia="Times New Roman"/>
      <w:b/>
      <w:szCs w:val="24"/>
    </w:rPr>
  </w:style>
  <w:style w:type="character" w:customStyle="1" w:styleId="af">
    <w:name w:val="Отступ до тела приказа Знак"/>
    <w:basedOn w:val="ad"/>
    <w:link w:val="ae"/>
    <w:rsid w:val="004F1860"/>
    <w:rPr>
      <w:rFonts w:ascii="Times New Roman" w:eastAsia="Times New Roman" w:hAnsi="Times New Roman" w:cs="Times New Roman CYR"/>
      <w:sz w:val="26"/>
      <w:szCs w:val="28"/>
    </w:rPr>
  </w:style>
  <w:style w:type="paragraph" w:customStyle="1" w:styleId="af3">
    <w:name w:val="Атрибуты приказа средний верх"/>
    <w:basedOn w:val="a3"/>
    <w:qFormat/>
    <w:rsid w:val="004F1860"/>
    <w:pPr>
      <w:jc w:val="center"/>
    </w:pPr>
    <w:rPr>
      <w:rFonts w:eastAsia="Times New Roman"/>
      <w:b/>
      <w:szCs w:val="24"/>
    </w:rPr>
  </w:style>
  <w:style w:type="paragraph" w:customStyle="1" w:styleId="af4">
    <w:name w:val="Атрибуты приказа правый верх"/>
    <w:basedOn w:val="a3"/>
    <w:qFormat/>
    <w:rsid w:val="004F1860"/>
    <w:pPr>
      <w:jc w:val="right"/>
    </w:pPr>
    <w:rPr>
      <w:rFonts w:eastAsia="Times New Roman"/>
      <w:b/>
      <w:szCs w:val="24"/>
    </w:rPr>
  </w:style>
  <w:style w:type="character" w:customStyle="1" w:styleId="af5">
    <w:name w:val="Слово Приложение"/>
    <w:basedOn w:val="a4"/>
    <w:uiPriority w:val="1"/>
    <w:qFormat/>
    <w:rsid w:val="004F1860"/>
    <w:rPr>
      <w:b w:val="0"/>
      <w:i w:val="0"/>
    </w:rPr>
  </w:style>
  <w:style w:type="paragraph" w:customStyle="1" w:styleId="af6">
    <w:name w:val="Абзац названия документа"/>
    <w:basedOn w:val="a3"/>
    <w:link w:val="af7"/>
    <w:qFormat/>
    <w:rsid w:val="004F1860"/>
    <w:pPr>
      <w:spacing w:before="360" w:after="360"/>
      <w:jc w:val="left"/>
    </w:pPr>
  </w:style>
  <w:style w:type="character" w:customStyle="1" w:styleId="af7">
    <w:name w:val="Абзац названия документа Знак"/>
    <w:basedOn w:val="a4"/>
    <w:link w:val="af6"/>
    <w:rsid w:val="004F1860"/>
    <w:rPr>
      <w:rFonts w:ascii="Times New Roman" w:hAnsi="Times New Roman"/>
      <w:sz w:val="26"/>
      <w:szCs w:val="28"/>
    </w:rPr>
  </w:style>
  <w:style w:type="paragraph" w:customStyle="1" w:styleId="af8">
    <w:name w:val="Написание заголовка"/>
    <w:basedOn w:val="a3"/>
    <w:next w:val="a3"/>
    <w:qFormat/>
    <w:rsid w:val="004F1860"/>
    <w:pPr>
      <w:jc w:val="center"/>
    </w:pPr>
    <w:rPr>
      <w:rFonts w:eastAsia="Calibri" w:cs="Times New Roman"/>
      <w:b/>
      <w:bCs/>
      <w:lang w:eastAsia="ru-RU"/>
    </w:rPr>
  </w:style>
  <w:style w:type="paragraph" w:customStyle="1" w:styleId="af9">
    <w:name w:val="Написание блока подписей"/>
    <w:basedOn w:val="a3"/>
    <w:next w:val="a3"/>
    <w:qFormat/>
    <w:rsid w:val="004F1860"/>
    <w:pPr>
      <w:widowControl w:val="0"/>
      <w:autoSpaceDE w:val="0"/>
      <w:autoSpaceDN w:val="0"/>
      <w:adjustRightInd w:val="0"/>
      <w:jc w:val="left"/>
    </w:pPr>
  </w:style>
  <w:style w:type="paragraph" w:customStyle="1" w:styleId="afa">
    <w:name w:val="Отступ абзаца"/>
    <w:basedOn w:val="a3"/>
    <w:rsid w:val="004F1860"/>
    <w:pPr>
      <w:ind w:firstLine="708"/>
    </w:pPr>
    <w:rPr>
      <w:rFonts w:eastAsia="Times New Roman" w:cs="Times New Roman"/>
      <w:szCs w:val="20"/>
    </w:rPr>
  </w:style>
  <w:style w:type="paragraph" w:customStyle="1" w:styleId="afb">
    <w:name w:val="Тело утверждения документа"/>
    <w:basedOn w:val="a3"/>
    <w:qFormat/>
    <w:rsid w:val="004F1860"/>
    <w:pPr>
      <w:ind w:left="9356"/>
      <w:jc w:val="right"/>
    </w:pPr>
    <w:rPr>
      <w:rFonts w:eastAsia="Times New Roman"/>
    </w:rPr>
  </w:style>
  <w:style w:type="paragraph" w:customStyle="1" w:styleId="afc">
    <w:name w:val="Название таблицы"/>
    <w:basedOn w:val="a3"/>
    <w:qFormat/>
    <w:rsid w:val="004F1860"/>
    <w:pPr>
      <w:jc w:val="center"/>
    </w:pPr>
    <w:rPr>
      <w:b/>
    </w:rPr>
  </w:style>
  <w:style w:type="paragraph" w:customStyle="1" w:styleId="afd">
    <w:name w:val="Номер строки таблицы"/>
    <w:basedOn w:val="a3"/>
    <w:qFormat/>
    <w:rsid w:val="004F1860"/>
    <w:pPr>
      <w:widowControl w:val="0"/>
      <w:autoSpaceDE w:val="0"/>
      <w:autoSpaceDN w:val="0"/>
      <w:adjustRightInd w:val="0"/>
      <w:spacing w:line="240" w:lineRule="auto"/>
      <w:jc w:val="left"/>
      <w:textAlignment w:val="baseline"/>
    </w:pPr>
    <w:rPr>
      <w:color w:val="000000"/>
      <w:sz w:val="22"/>
      <w:szCs w:val="22"/>
    </w:rPr>
  </w:style>
  <w:style w:type="numbering" w:customStyle="1" w:styleId="a0">
    <w:name w:val="Большой список"/>
    <w:uiPriority w:val="99"/>
    <w:rsid w:val="0096192E"/>
    <w:pPr>
      <w:numPr>
        <w:numId w:val="4"/>
      </w:numPr>
    </w:pPr>
  </w:style>
  <w:style w:type="paragraph" w:customStyle="1" w:styleId="1">
    <w:name w:val="Большой список уровень 1"/>
    <w:basedOn w:val="a3"/>
    <w:next w:val="a3"/>
    <w:qFormat/>
    <w:rsid w:val="0096192E"/>
    <w:pPr>
      <w:keepNext/>
      <w:numPr>
        <w:numId w:val="4"/>
      </w:numPr>
      <w:spacing w:before="360"/>
      <w:ind w:right="709"/>
      <w:jc w:val="center"/>
    </w:pPr>
    <w:rPr>
      <w:rFonts w:eastAsia="Times New Roman"/>
      <w:b/>
      <w:bCs/>
      <w:caps/>
    </w:rPr>
  </w:style>
  <w:style w:type="paragraph" w:customStyle="1" w:styleId="2">
    <w:name w:val="Большой список уровень 2"/>
    <w:basedOn w:val="a3"/>
    <w:qFormat/>
    <w:rsid w:val="0096192E"/>
    <w:pPr>
      <w:numPr>
        <w:ilvl w:val="1"/>
        <w:numId w:val="4"/>
      </w:numPr>
    </w:pPr>
  </w:style>
  <w:style w:type="paragraph" w:customStyle="1" w:styleId="a2">
    <w:name w:val="Большой список маркированный"/>
    <w:basedOn w:val="a3"/>
    <w:qFormat/>
    <w:rsid w:val="0096192E"/>
    <w:pPr>
      <w:widowControl w:val="0"/>
      <w:numPr>
        <w:numId w:val="5"/>
      </w:numPr>
    </w:pPr>
    <w:rPr>
      <w:rFonts w:cs="Times New Roman"/>
    </w:rPr>
  </w:style>
  <w:style w:type="numbering" w:customStyle="1" w:styleId="a1">
    <w:name w:val="Список с маркерами"/>
    <w:uiPriority w:val="99"/>
    <w:rsid w:val="0096192E"/>
    <w:pPr>
      <w:numPr>
        <w:numId w:val="5"/>
      </w:numPr>
    </w:pPr>
  </w:style>
  <w:style w:type="paragraph" w:customStyle="1" w:styleId="afe">
    <w:name w:val="Заголовки приложений"/>
    <w:basedOn w:val="a3"/>
    <w:qFormat/>
    <w:rsid w:val="0096192E"/>
    <w:pPr>
      <w:jc w:val="center"/>
    </w:pPr>
    <w:rPr>
      <w:b/>
    </w:rPr>
  </w:style>
  <w:style w:type="paragraph" w:styleId="aff">
    <w:name w:val="footer"/>
    <w:basedOn w:val="a3"/>
    <w:link w:val="aff0"/>
    <w:uiPriority w:val="99"/>
    <w:unhideWhenUsed/>
    <w:rsid w:val="0096192E"/>
    <w:pPr>
      <w:tabs>
        <w:tab w:val="center" w:pos="4677"/>
        <w:tab w:val="right" w:pos="9355"/>
      </w:tabs>
      <w:spacing w:line="240" w:lineRule="auto"/>
    </w:pPr>
  </w:style>
  <w:style w:type="character" w:customStyle="1" w:styleId="aff0">
    <w:name w:val="Нижний колонтитул Знак"/>
    <w:basedOn w:val="a4"/>
    <w:link w:val="aff"/>
    <w:uiPriority w:val="99"/>
    <w:rsid w:val="0096192E"/>
    <w:rPr>
      <w:rFonts w:ascii="Times New Roman" w:hAnsi="Times New Roman"/>
      <w:sz w:val="26"/>
      <w:szCs w:val="28"/>
    </w:rPr>
  </w:style>
  <w:style w:type="paragraph" w:styleId="aff1">
    <w:name w:val="Normal (Web)"/>
    <w:basedOn w:val="a3"/>
    <w:uiPriority w:val="99"/>
    <w:unhideWhenUsed/>
    <w:rsid w:val="003E75B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Тимуков Константин Владимирович</cp:lastModifiedBy>
  <cp:revision>2</cp:revision>
  <dcterms:created xsi:type="dcterms:W3CDTF">2023-12-25T07:34:00Z</dcterms:created>
  <dcterms:modified xsi:type="dcterms:W3CDTF">2023-12-25T07:34:00Z</dcterms:modified>
</cp:coreProperties>
</file>