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65C1" w:rsidRDefault="009565C1" w:rsidP="009565C1">
      <w:pPr>
        <w:pStyle w:val="af"/>
        <w:shd w:val="clear" w:color="auto" w:fill="FFFFFF"/>
        <w:rPr>
          <w:b/>
          <w:i/>
          <w:sz w:val="28"/>
          <w:szCs w:val="28"/>
          <w:highlight w:val="yellow"/>
        </w:rPr>
      </w:pPr>
      <w:bookmarkStart w:id="0" w:name="_Hlk72741906"/>
      <w:bookmarkStart w:id="1" w:name="bookmark0"/>
      <w:r w:rsidRPr="001F6699">
        <w:rPr>
          <w:b/>
          <w:i/>
          <w:sz w:val="28"/>
          <w:szCs w:val="28"/>
          <w:highlight w:val="yellow"/>
        </w:rPr>
        <w:t>__</w:t>
      </w:r>
      <w:r>
        <w:rPr>
          <w:b/>
          <w:i/>
          <w:sz w:val="28"/>
          <w:szCs w:val="28"/>
          <w:highlight w:val="yellow"/>
        </w:rPr>
        <w:t xml:space="preserve"> </w:t>
      </w:r>
      <w:r w:rsidRPr="001F6699">
        <w:rPr>
          <w:b/>
          <w:i/>
          <w:sz w:val="28"/>
          <w:szCs w:val="28"/>
        </w:rPr>
        <w:t>- поля, которые необходимо заполнить</w:t>
      </w:r>
      <w:r>
        <w:rPr>
          <w:b/>
          <w:i/>
          <w:sz w:val="28"/>
          <w:szCs w:val="28"/>
        </w:rPr>
        <w:t>/скорректировать</w:t>
      </w:r>
    </w:p>
    <w:p w:rsidR="009565C1" w:rsidRDefault="009565C1" w:rsidP="009565C1">
      <w:pPr>
        <w:pStyle w:val="af"/>
        <w:shd w:val="clear" w:color="auto" w:fill="FFFFFF"/>
        <w:rPr>
          <w:b/>
          <w:i/>
          <w:sz w:val="28"/>
          <w:szCs w:val="28"/>
        </w:rPr>
      </w:pPr>
      <w:r>
        <w:rPr>
          <w:b/>
          <w:i/>
          <w:sz w:val="28"/>
          <w:szCs w:val="28"/>
          <w:highlight w:val="cyan"/>
        </w:rPr>
        <w:t>(</w:t>
      </w:r>
      <w:r w:rsidRPr="001F6699">
        <w:rPr>
          <w:b/>
          <w:i/>
          <w:sz w:val="28"/>
          <w:szCs w:val="28"/>
          <w:highlight w:val="cyan"/>
        </w:rPr>
        <w:t>__</w:t>
      </w:r>
      <w:r>
        <w:rPr>
          <w:b/>
          <w:i/>
          <w:sz w:val="28"/>
          <w:szCs w:val="28"/>
          <w:highlight w:val="cyan"/>
        </w:rPr>
        <w:t>)</w:t>
      </w:r>
      <w:r w:rsidRPr="001F6699">
        <w:rPr>
          <w:b/>
          <w:i/>
          <w:sz w:val="28"/>
          <w:szCs w:val="28"/>
        </w:rPr>
        <w:t>- пояснения к заполнению полей</w:t>
      </w:r>
      <w:r>
        <w:rPr>
          <w:b/>
          <w:i/>
          <w:sz w:val="28"/>
          <w:szCs w:val="28"/>
        </w:rPr>
        <w:t xml:space="preserve"> </w:t>
      </w:r>
    </w:p>
    <w:p w:rsidR="009565C1" w:rsidRPr="009565C1" w:rsidRDefault="009565C1" w:rsidP="009565C1">
      <w:pPr>
        <w:pStyle w:val="af"/>
        <w:shd w:val="clear" w:color="auto" w:fill="FFFFFF"/>
        <w:rPr>
          <w:b/>
          <w:i/>
          <w:sz w:val="28"/>
          <w:szCs w:val="28"/>
          <w:highlight w:val="cyan"/>
        </w:rPr>
      </w:pPr>
      <w:r w:rsidRPr="00EB5914">
        <w:rPr>
          <w:b/>
          <w:i/>
          <w:sz w:val="28"/>
          <w:szCs w:val="28"/>
          <w:highlight w:val="cyan"/>
        </w:rPr>
        <w:t>(после заполнения документа пояснения необходимо удалить)</w:t>
      </w:r>
    </w:p>
    <w:p w:rsidR="009565C1" w:rsidRPr="00251457" w:rsidRDefault="009565C1" w:rsidP="009565C1">
      <w:pPr>
        <w:pStyle w:val="af"/>
        <w:shd w:val="clear" w:color="auto" w:fill="FFFFFF"/>
        <w:rPr>
          <w:b/>
          <w:i/>
          <w:sz w:val="28"/>
          <w:szCs w:val="28"/>
        </w:rPr>
      </w:pPr>
      <w:r w:rsidRPr="00251457">
        <w:rPr>
          <w:b/>
          <w:i/>
          <w:sz w:val="28"/>
          <w:szCs w:val="28"/>
        </w:rPr>
        <w:t>__________________________________________________________________</w:t>
      </w:r>
    </w:p>
    <w:bookmarkEnd w:id="0"/>
    <w:p w:rsidR="004E372B" w:rsidRPr="00F06647" w:rsidRDefault="004E372B" w:rsidP="001A7E44">
      <w:pPr>
        <w:suppressAutoHyphens/>
        <w:ind w:left="4111"/>
        <w:jc w:val="right"/>
        <w:rPr>
          <w:rFonts w:ascii="Times New Roman" w:hAnsi="Times New Roman" w:cs="Times New Roman"/>
          <w:b/>
          <w:lang w:val="ru-RU"/>
        </w:rPr>
      </w:pPr>
    </w:p>
    <w:p w:rsidR="00530AFD" w:rsidRPr="00672693" w:rsidRDefault="00530AFD" w:rsidP="001A7E44">
      <w:pPr>
        <w:suppressAutoHyphens/>
        <w:ind w:left="4111"/>
        <w:jc w:val="right"/>
        <w:rPr>
          <w:rFonts w:ascii="Times New Roman" w:hAnsi="Times New Roman" w:cs="Times New Roman"/>
          <w:b/>
          <w:lang w:val="ru-RU"/>
        </w:rPr>
      </w:pPr>
      <w:r w:rsidRPr="00672693">
        <w:rPr>
          <w:rFonts w:ascii="Times New Roman" w:hAnsi="Times New Roman" w:cs="Times New Roman"/>
          <w:b/>
        </w:rPr>
        <w:t>УТВЕРЖДЕН</w:t>
      </w:r>
      <w:r w:rsidR="00FA5605" w:rsidRPr="00672693">
        <w:rPr>
          <w:rFonts w:ascii="Times New Roman" w:hAnsi="Times New Roman" w:cs="Times New Roman"/>
          <w:b/>
          <w:lang w:val="ru-RU"/>
        </w:rPr>
        <w:t>О</w:t>
      </w:r>
    </w:p>
    <w:p w:rsidR="00530AFD" w:rsidRDefault="00DF2B69" w:rsidP="00F349B1">
      <w:pPr>
        <w:suppressAutoHyphens/>
        <w:ind w:left="4111"/>
        <w:jc w:val="right"/>
        <w:rPr>
          <w:rFonts w:ascii="Times New Roman" w:hAnsi="Times New Roman" w:cs="Times New Roman"/>
          <w:b/>
          <w:lang w:val="ru-RU"/>
        </w:rPr>
      </w:pPr>
      <w:r w:rsidRPr="00672693">
        <w:rPr>
          <w:rFonts w:ascii="Times New Roman" w:hAnsi="Times New Roman" w:cs="Times New Roman"/>
          <w:b/>
        </w:rPr>
        <w:t>П</w:t>
      </w:r>
      <w:r w:rsidR="00530AFD" w:rsidRPr="00672693">
        <w:rPr>
          <w:rFonts w:ascii="Times New Roman" w:hAnsi="Times New Roman" w:cs="Times New Roman"/>
          <w:b/>
        </w:rPr>
        <w:t>риказом</w:t>
      </w:r>
      <w:r w:rsidRPr="00672693">
        <w:rPr>
          <w:rFonts w:ascii="Times New Roman" w:hAnsi="Times New Roman" w:cs="Times New Roman"/>
          <w:b/>
          <w:lang w:val="ru-RU"/>
        </w:rPr>
        <w:t xml:space="preserve"> </w:t>
      </w:r>
      <w:r w:rsidR="00F349B1">
        <w:rPr>
          <w:rFonts w:ascii="Times New Roman" w:hAnsi="Times New Roman" w:cs="Times New Roman"/>
          <w:b/>
          <w:lang w:val="ru-RU"/>
        </w:rPr>
        <w:t>Нотариуса</w:t>
      </w:r>
    </w:p>
    <w:p w:rsidR="00F349B1" w:rsidRPr="004E372B" w:rsidRDefault="00F349B1" w:rsidP="00F349B1">
      <w:pPr>
        <w:suppressAutoHyphens/>
        <w:ind w:left="4111"/>
        <w:jc w:val="right"/>
        <w:rPr>
          <w:rFonts w:ascii="Times New Roman" w:hAnsi="Times New Roman" w:cs="Times New Roman"/>
          <w:b/>
          <w:highlight w:val="yellow"/>
          <w:lang w:val="ru-RU"/>
        </w:rPr>
      </w:pPr>
      <w:r w:rsidRPr="004E372B">
        <w:rPr>
          <w:rFonts w:ascii="Times New Roman" w:hAnsi="Times New Roman" w:cs="Times New Roman"/>
          <w:b/>
          <w:highlight w:val="yellow"/>
          <w:lang w:val="ru-RU"/>
        </w:rPr>
        <w:t>________________________</w:t>
      </w:r>
    </w:p>
    <w:p w:rsidR="00530AFD" w:rsidRPr="00672693" w:rsidRDefault="00FB3722" w:rsidP="001A7E44">
      <w:pPr>
        <w:suppressAutoHyphens/>
        <w:ind w:left="4111"/>
        <w:jc w:val="center"/>
        <w:rPr>
          <w:rFonts w:ascii="Times New Roman" w:hAnsi="Times New Roman" w:cs="Times New Roman"/>
          <w:b/>
          <w:lang w:val="ru-RU"/>
        </w:rPr>
      </w:pPr>
      <w:r w:rsidRPr="004E372B">
        <w:rPr>
          <w:rFonts w:ascii="Times New Roman" w:hAnsi="Times New Roman" w:cs="Times New Roman"/>
          <w:b/>
          <w:highlight w:val="yellow"/>
          <w:lang w:val="ru-RU"/>
        </w:rPr>
        <w:t xml:space="preserve">               </w:t>
      </w:r>
      <w:r w:rsidR="00672693" w:rsidRPr="004E372B">
        <w:rPr>
          <w:rFonts w:ascii="Times New Roman" w:hAnsi="Times New Roman" w:cs="Times New Roman"/>
          <w:b/>
          <w:highlight w:val="yellow"/>
          <w:lang w:val="ru-RU"/>
        </w:rPr>
        <w:t xml:space="preserve">            </w:t>
      </w:r>
      <w:r w:rsidRPr="004E372B">
        <w:rPr>
          <w:rFonts w:ascii="Times New Roman" w:hAnsi="Times New Roman" w:cs="Times New Roman"/>
          <w:b/>
          <w:highlight w:val="yellow"/>
          <w:lang w:val="ru-RU"/>
        </w:rPr>
        <w:t xml:space="preserve">   </w:t>
      </w:r>
      <w:r w:rsidR="00530AFD" w:rsidRPr="004E372B">
        <w:rPr>
          <w:rFonts w:ascii="Times New Roman" w:hAnsi="Times New Roman" w:cs="Times New Roman"/>
          <w:b/>
          <w:highlight w:val="yellow"/>
        </w:rPr>
        <w:t xml:space="preserve">от </w:t>
      </w:r>
      <w:r w:rsidR="002662A8" w:rsidRPr="004E372B">
        <w:rPr>
          <w:rFonts w:ascii="Times New Roman" w:hAnsi="Times New Roman" w:cs="Times New Roman"/>
          <w:b/>
          <w:highlight w:val="yellow"/>
          <w:lang w:val="ru-RU"/>
        </w:rPr>
        <w:t xml:space="preserve">«___» ________ </w:t>
      </w:r>
      <w:r w:rsidR="00D74680" w:rsidRPr="004E372B">
        <w:rPr>
          <w:rFonts w:ascii="Times New Roman" w:hAnsi="Times New Roman" w:cs="Times New Roman"/>
          <w:b/>
          <w:highlight w:val="yellow"/>
          <w:lang w:val="ru-RU"/>
        </w:rPr>
        <w:t>20</w:t>
      </w:r>
      <w:r w:rsidR="002662A8" w:rsidRPr="004E372B">
        <w:rPr>
          <w:rFonts w:ascii="Times New Roman" w:hAnsi="Times New Roman" w:cs="Times New Roman"/>
          <w:b/>
          <w:highlight w:val="yellow"/>
          <w:lang w:val="ru-RU"/>
        </w:rPr>
        <w:t>2</w:t>
      </w:r>
      <w:r w:rsidR="00F349B1" w:rsidRPr="004E372B">
        <w:rPr>
          <w:rFonts w:ascii="Times New Roman" w:hAnsi="Times New Roman" w:cs="Times New Roman"/>
          <w:b/>
          <w:highlight w:val="yellow"/>
          <w:lang w:val="ru-RU"/>
        </w:rPr>
        <w:t>1</w:t>
      </w:r>
      <w:r w:rsidR="00530AFD" w:rsidRPr="004E372B">
        <w:rPr>
          <w:rFonts w:ascii="Times New Roman" w:hAnsi="Times New Roman" w:cs="Times New Roman"/>
          <w:b/>
          <w:highlight w:val="yellow"/>
        </w:rPr>
        <w:t xml:space="preserve"> № </w:t>
      </w:r>
      <w:r w:rsidR="0039322C" w:rsidRPr="004E372B">
        <w:rPr>
          <w:rFonts w:ascii="Times New Roman" w:hAnsi="Times New Roman" w:cs="Times New Roman"/>
          <w:b/>
          <w:highlight w:val="yellow"/>
          <w:lang w:val="ru-RU"/>
        </w:rPr>
        <w:t>__</w:t>
      </w:r>
      <w:r w:rsidR="002662A8" w:rsidRPr="004E372B">
        <w:rPr>
          <w:rFonts w:ascii="Times New Roman" w:hAnsi="Times New Roman" w:cs="Times New Roman"/>
          <w:b/>
          <w:highlight w:val="yellow"/>
          <w:lang w:val="ru-RU"/>
        </w:rPr>
        <w:t>___</w:t>
      </w: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rPr>
          <w:rFonts w:ascii="Times New Roman" w:hAnsi="Times New Roman" w:cs="Times New Roman"/>
          <w:sz w:val="28"/>
          <w:szCs w:val="28"/>
          <w:lang w:val="ru-RU"/>
        </w:rPr>
      </w:pPr>
    </w:p>
    <w:p w:rsidR="00547A62" w:rsidRPr="00CD5F1D" w:rsidRDefault="00547A62" w:rsidP="00260682">
      <w:pPr>
        <w:suppressAutoHyphens/>
        <w:rPr>
          <w:rFonts w:ascii="Times New Roman" w:hAnsi="Times New Roman" w:cs="Times New Roman"/>
          <w:sz w:val="28"/>
          <w:szCs w:val="28"/>
          <w:lang w:val="ru-RU"/>
        </w:rPr>
      </w:pPr>
    </w:p>
    <w:p w:rsidR="00530AFD" w:rsidRDefault="00530AFD" w:rsidP="00260682">
      <w:pPr>
        <w:suppressAutoHyphens/>
        <w:jc w:val="center"/>
        <w:rPr>
          <w:rFonts w:ascii="Times New Roman" w:hAnsi="Times New Roman" w:cs="Times New Roman"/>
          <w:b/>
          <w:sz w:val="28"/>
          <w:szCs w:val="28"/>
          <w:lang w:val="ru-RU"/>
        </w:rPr>
      </w:pPr>
    </w:p>
    <w:p w:rsidR="00BB265F" w:rsidRDefault="00BB265F" w:rsidP="00260682">
      <w:pPr>
        <w:suppressAutoHyphens/>
        <w:jc w:val="center"/>
        <w:rPr>
          <w:rFonts w:ascii="Times New Roman" w:hAnsi="Times New Roman" w:cs="Times New Roman"/>
          <w:b/>
          <w:sz w:val="28"/>
          <w:szCs w:val="28"/>
          <w:lang w:val="ru-RU"/>
        </w:rPr>
      </w:pPr>
    </w:p>
    <w:p w:rsidR="00530AFD" w:rsidRDefault="00530AFD" w:rsidP="00260682">
      <w:pPr>
        <w:suppressAutoHyphens/>
        <w:jc w:val="center"/>
        <w:rPr>
          <w:rFonts w:ascii="Times New Roman" w:hAnsi="Times New Roman" w:cs="Times New Roman"/>
          <w:b/>
          <w:sz w:val="28"/>
          <w:szCs w:val="28"/>
          <w:lang w:val="ru-RU"/>
        </w:rPr>
      </w:pPr>
    </w:p>
    <w:p w:rsidR="00BB265F" w:rsidRDefault="00BB265F" w:rsidP="00260682">
      <w:pPr>
        <w:suppressAutoHyphens/>
        <w:jc w:val="center"/>
        <w:rPr>
          <w:rFonts w:ascii="Times New Roman" w:hAnsi="Times New Roman" w:cs="Times New Roman"/>
          <w:b/>
          <w:sz w:val="28"/>
          <w:szCs w:val="28"/>
          <w:lang w:val="ru-RU"/>
        </w:rPr>
      </w:pPr>
    </w:p>
    <w:p w:rsidR="00BB265F" w:rsidRDefault="00BB265F" w:rsidP="00260682">
      <w:pPr>
        <w:suppressAutoHyphens/>
        <w:jc w:val="center"/>
        <w:rPr>
          <w:rFonts w:ascii="Times New Roman" w:hAnsi="Times New Roman" w:cs="Times New Roman"/>
          <w:b/>
          <w:sz w:val="28"/>
          <w:szCs w:val="28"/>
          <w:lang w:val="ru-RU"/>
        </w:rPr>
      </w:pPr>
    </w:p>
    <w:p w:rsidR="00BB265F" w:rsidRDefault="00BB265F" w:rsidP="00260682">
      <w:pPr>
        <w:suppressAutoHyphens/>
        <w:jc w:val="center"/>
        <w:rPr>
          <w:rFonts w:ascii="Times New Roman" w:hAnsi="Times New Roman" w:cs="Times New Roman"/>
          <w:b/>
          <w:sz w:val="28"/>
          <w:szCs w:val="28"/>
          <w:lang w:val="ru-RU"/>
        </w:rPr>
      </w:pPr>
    </w:p>
    <w:p w:rsidR="00BB265F" w:rsidRPr="00BB265F" w:rsidRDefault="00BB265F" w:rsidP="00260682">
      <w:pPr>
        <w:suppressAutoHyphens/>
        <w:jc w:val="center"/>
        <w:rPr>
          <w:rFonts w:ascii="Times New Roman" w:hAnsi="Times New Roman" w:cs="Times New Roman"/>
          <w:b/>
          <w:sz w:val="28"/>
          <w:szCs w:val="28"/>
          <w:lang w:val="ru-RU"/>
        </w:rPr>
      </w:pPr>
    </w:p>
    <w:p w:rsidR="00547A62" w:rsidRPr="00CD5F1D" w:rsidRDefault="00547A62" w:rsidP="00260682">
      <w:pPr>
        <w:suppressAutoHyphens/>
        <w:jc w:val="center"/>
        <w:rPr>
          <w:rFonts w:ascii="Times New Roman" w:hAnsi="Times New Roman" w:cs="Times New Roman"/>
          <w:b/>
          <w:sz w:val="28"/>
          <w:szCs w:val="28"/>
        </w:rPr>
      </w:pPr>
      <w:r w:rsidRPr="00CD5F1D">
        <w:rPr>
          <w:rFonts w:ascii="Times New Roman" w:hAnsi="Times New Roman" w:cs="Times New Roman"/>
          <w:b/>
          <w:sz w:val="28"/>
          <w:szCs w:val="28"/>
        </w:rPr>
        <w:t xml:space="preserve">ПОЛОЖЕНИЕ </w:t>
      </w:r>
    </w:p>
    <w:p w:rsidR="00530AFD" w:rsidRPr="00CD5F1D" w:rsidRDefault="00547A62" w:rsidP="00C6634D">
      <w:pPr>
        <w:tabs>
          <w:tab w:val="left" w:pos="5103"/>
        </w:tabs>
        <w:suppressAutoHyphens/>
        <w:jc w:val="center"/>
        <w:rPr>
          <w:rFonts w:ascii="Times New Roman" w:hAnsi="Times New Roman" w:cs="Times New Roman"/>
          <w:b/>
          <w:sz w:val="28"/>
          <w:szCs w:val="28"/>
        </w:rPr>
      </w:pPr>
      <w:r w:rsidRPr="00CD5F1D">
        <w:rPr>
          <w:rFonts w:ascii="Times New Roman" w:hAnsi="Times New Roman" w:cs="Times New Roman"/>
          <w:b/>
          <w:sz w:val="28"/>
          <w:szCs w:val="28"/>
        </w:rPr>
        <w:t xml:space="preserve">об обработке персональных данных </w:t>
      </w:r>
      <w:r w:rsidR="00883E17" w:rsidRPr="00CD5F1D">
        <w:rPr>
          <w:rFonts w:ascii="Times New Roman" w:hAnsi="Times New Roman" w:cs="Times New Roman"/>
          <w:b/>
          <w:sz w:val="28"/>
          <w:szCs w:val="28"/>
          <w:lang w:val="ru-RU"/>
        </w:rPr>
        <w:br/>
      </w:r>
      <w:r w:rsidR="00F349B1">
        <w:rPr>
          <w:rFonts w:ascii="Times New Roman" w:eastAsia="Times New Roman" w:hAnsi="Times New Roman" w:cs="Times New Roman"/>
          <w:b/>
          <w:bCs/>
          <w:sz w:val="28"/>
          <w:szCs w:val="28"/>
        </w:rPr>
        <w:t>Нотариус</w:t>
      </w:r>
      <w:r w:rsidR="00D04492">
        <w:rPr>
          <w:rFonts w:ascii="Times New Roman" w:eastAsia="Times New Roman" w:hAnsi="Times New Roman" w:cs="Times New Roman"/>
          <w:b/>
          <w:bCs/>
          <w:sz w:val="28"/>
          <w:szCs w:val="28"/>
          <w:lang w:val="ru-RU"/>
        </w:rPr>
        <w:t>ом</w:t>
      </w:r>
      <w:r w:rsidR="00F349B1">
        <w:rPr>
          <w:rFonts w:ascii="Times New Roman" w:eastAsia="Times New Roman" w:hAnsi="Times New Roman" w:cs="Times New Roman"/>
          <w:b/>
          <w:bCs/>
          <w:sz w:val="28"/>
          <w:szCs w:val="28"/>
          <w:lang w:val="ru-RU"/>
        </w:rPr>
        <w:t xml:space="preserve"> </w:t>
      </w:r>
      <w:r w:rsidR="00F349B1">
        <w:rPr>
          <w:rFonts w:ascii="Times New Roman" w:eastAsia="Times New Roman" w:hAnsi="Times New Roman" w:cs="Times New Roman"/>
          <w:b/>
          <w:bCs/>
          <w:sz w:val="28"/>
          <w:szCs w:val="28"/>
        </w:rPr>
        <w:t xml:space="preserve"> </w:t>
      </w:r>
      <w:r w:rsidR="00F349B1" w:rsidRPr="004E372B">
        <w:rPr>
          <w:rFonts w:ascii="Times New Roman" w:eastAsia="Times New Roman" w:hAnsi="Times New Roman" w:cs="Times New Roman"/>
          <w:b/>
          <w:bCs/>
          <w:sz w:val="28"/>
          <w:szCs w:val="28"/>
          <w:highlight w:val="yellow"/>
        </w:rPr>
        <w:t>___________</w:t>
      </w: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lang w:val="ru-RU"/>
        </w:rPr>
      </w:pPr>
    </w:p>
    <w:p w:rsidR="00547A62" w:rsidRPr="00CD5F1D" w:rsidRDefault="00547A62" w:rsidP="00260682">
      <w:pPr>
        <w:suppressAutoHyphens/>
        <w:jc w:val="center"/>
        <w:rPr>
          <w:rFonts w:ascii="Times New Roman" w:hAnsi="Times New Roman" w:cs="Times New Roman"/>
          <w:sz w:val="28"/>
          <w:szCs w:val="28"/>
          <w:lang w:val="ru-RU"/>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530AFD" w:rsidRPr="00CD5F1D" w:rsidRDefault="00530AFD" w:rsidP="00260682">
      <w:pPr>
        <w:suppressAutoHyphens/>
        <w:jc w:val="center"/>
        <w:rPr>
          <w:rFonts w:ascii="Times New Roman" w:hAnsi="Times New Roman" w:cs="Times New Roman"/>
          <w:sz w:val="28"/>
          <w:szCs w:val="28"/>
        </w:rPr>
      </w:pPr>
    </w:p>
    <w:p w:rsidR="00975889" w:rsidRDefault="00975889" w:rsidP="00260682">
      <w:pPr>
        <w:suppressAutoHyphens/>
        <w:jc w:val="center"/>
        <w:rPr>
          <w:rFonts w:ascii="Times New Roman" w:hAnsi="Times New Roman" w:cs="Times New Roman"/>
          <w:sz w:val="28"/>
          <w:szCs w:val="28"/>
          <w:lang w:val="ru-RU"/>
        </w:rPr>
      </w:pPr>
    </w:p>
    <w:p w:rsidR="00530AFD" w:rsidRPr="00CD5F1D" w:rsidRDefault="00530AFD" w:rsidP="00260682">
      <w:pPr>
        <w:suppressAutoHyphens/>
        <w:jc w:val="center"/>
        <w:rPr>
          <w:rFonts w:ascii="Times New Roman" w:hAnsi="Times New Roman" w:cs="Times New Roman"/>
          <w:b/>
          <w:caps/>
          <w:sz w:val="28"/>
          <w:szCs w:val="28"/>
          <w:lang w:val="ru-RU"/>
        </w:rPr>
      </w:pPr>
      <w:r w:rsidRPr="004E372B">
        <w:rPr>
          <w:rFonts w:ascii="Times New Roman" w:hAnsi="Times New Roman" w:cs="Times New Roman"/>
          <w:sz w:val="28"/>
          <w:szCs w:val="28"/>
          <w:highlight w:val="yellow"/>
        </w:rPr>
        <w:t xml:space="preserve">г. </w:t>
      </w:r>
      <w:r w:rsidR="004E372B" w:rsidRPr="004E372B">
        <w:rPr>
          <w:rFonts w:ascii="Times New Roman" w:hAnsi="Times New Roman" w:cs="Times New Roman"/>
          <w:sz w:val="28"/>
          <w:szCs w:val="28"/>
          <w:highlight w:val="yellow"/>
          <w:lang w:val="ru-RU"/>
        </w:rPr>
        <w:t>______</w:t>
      </w:r>
      <w:r w:rsidRPr="004E372B">
        <w:rPr>
          <w:rFonts w:ascii="Times New Roman" w:hAnsi="Times New Roman" w:cs="Times New Roman"/>
          <w:sz w:val="28"/>
          <w:szCs w:val="28"/>
          <w:highlight w:val="yellow"/>
        </w:rPr>
        <w:t>20</w:t>
      </w:r>
      <w:r w:rsidR="002662A8" w:rsidRPr="004E372B">
        <w:rPr>
          <w:rFonts w:ascii="Times New Roman" w:hAnsi="Times New Roman" w:cs="Times New Roman"/>
          <w:sz w:val="28"/>
          <w:szCs w:val="28"/>
          <w:highlight w:val="yellow"/>
          <w:lang w:val="ru-RU"/>
        </w:rPr>
        <w:t>2</w:t>
      </w:r>
      <w:r w:rsidR="00F349B1" w:rsidRPr="004E372B">
        <w:rPr>
          <w:rFonts w:ascii="Times New Roman" w:hAnsi="Times New Roman" w:cs="Times New Roman"/>
          <w:sz w:val="28"/>
          <w:szCs w:val="28"/>
          <w:highlight w:val="yellow"/>
          <w:lang w:val="ru-RU"/>
        </w:rPr>
        <w:t>1</w:t>
      </w:r>
      <w:r w:rsidRPr="00CD5F1D">
        <w:br w:type="page"/>
      </w:r>
      <w:r w:rsidRPr="00CD5F1D">
        <w:rPr>
          <w:rFonts w:ascii="Times New Roman" w:hAnsi="Times New Roman" w:cs="Times New Roman"/>
          <w:b/>
          <w:caps/>
          <w:sz w:val="28"/>
          <w:szCs w:val="28"/>
        </w:rPr>
        <w:lastRenderedPageBreak/>
        <w:t>Оглавление</w:t>
      </w:r>
    </w:p>
    <w:p w:rsidR="00062ED2" w:rsidRPr="00CD5F1D" w:rsidRDefault="004E372B" w:rsidP="00260682">
      <w:pPr>
        <w:suppressAutoHyphens/>
        <w:jc w:val="center"/>
        <w:rPr>
          <w:rFonts w:ascii="Times New Roman" w:hAnsi="Times New Roman" w:cs="Times New Roman"/>
          <w:b/>
          <w:caps/>
          <w:sz w:val="28"/>
          <w:szCs w:val="28"/>
          <w:lang w:val="ru-RU"/>
        </w:rPr>
      </w:pPr>
      <w:r w:rsidRPr="00BD5230">
        <w:rPr>
          <w:rFonts w:ascii="Times New Roman" w:hAnsi="Times New Roman" w:cs="Times New Roman"/>
          <w:i/>
          <w:caps/>
          <w:sz w:val="28"/>
          <w:szCs w:val="28"/>
          <w:highlight w:val="cyan"/>
          <w:lang w:val="ru-RU"/>
        </w:rPr>
        <w:t>(обновить псле заполнения)</w:t>
      </w:r>
    </w:p>
    <w:sdt>
      <w:sdtPr>
        <w:rPr>
          <w:rFonts w:ascii="Arial Unicode MS" w:hAnsi="Arial Unicode MS" w:cs="Arial Unicode MS"/>
          <w:noProof w:val="0"/>
          <w:color w:val="000000"/>
          <w:sz w:val="24"/>
          <w:szCs w:val="24"/>
        </w:rPr>
        <w:id w:val="-1373219013"/>
        <w:docPartObj>
          <w:docPartGallery w:val="Table of Contents"/>
          <w:docPartUnique/>
        </w:docPartObj>
      </w:sdtPr>
      <w:sdtEndPr>
        <w:rPr>
          <w:b/>
          <w:bCs/>
        </w:rPr>
      </w:sdtEndPr>
      <w:sdtContent>
        <w:p w:rsidR="001E2E29" w:rsidRDefault="00FF53B9" w:rsidP="001A7E44">
          <w:pPr>
            <w:pStyle w:val="14"/>
            <w:ind w:right="254"/>
            <w:rPr>
              <w:rFonts w:asciiTheme="minorHAnsi" w:eastAsiaTheme="minorEastAsia" w:hAnsiTheme="minorHAnsi" w:cstheme="minorBidi"/>
              <w:sz w:val="22"/>
              <w:szCs w:val="22"/>
              <w:lang w:val="ru-RU"/>
            </w:rPr>
          </w:pPr>
          <w:r w:rsidRPr="00CD5F1D">
            <w:fldChar w:fldCharType="begin"/>
          </w:r>
          <w:r w:rsidRPr="00CD5F1D">
            <w:instrText xml:space="preserve"> TOC \o "1-3" \h \z \u </w:instrText>
          </w:r>
          <w:r w:rsidRPr="00CD5F1D">
            <w:fldChar w:fldCharType="separate"/>
          </w:r>
          <w:hyperlink w:anchor="_Toc23766655" w:history="1">
            <w:r w:rsidR="001E2E29" w:rsidRPr="00D91B4D">
              <w:rPr>
                <w:rStyle w:val="a3"/>
              </w:rPr>
              <w:t>1. Общие положения</w:t>
            </w:r>
            <w:r w:rsidR="001E2E29">
              <w:rPr>
                <w:webHidden/>
              </w:rPr>
              <w:tab/>
            </w:r>
            <w:r w:rsidR="001E2E29">
              <w:rPr>
                <w:webHidden/>
              </w:rPr>
              <w:fldChar w:fldCharType="begin"/>
            </w:r>
            <w:r w:rsidR="001E2E29">
              <w:rPr>
                <w:webHidden/>
              </w:rPr>
              <w:instrText xml:space="preserve"> PAGEREF _Toc23766655 \h </w:instrText>
            </w:r>
            <w:r w:rsidR="001E2E29">
              <w:rPr>
                <w:webHidden/>
              </w:rPr>
            </w:r>
            <w:r w:rsidR="001E2E29">
              <w:rPr>
                <w:webHidden/>
              </w:rPr>
              <w:fldChar w:fldCharType="separate"/>
            </w:r>
            <w:r w:rsidR="001E2E29">
              <w:rPr>
                <w:webHidden/>
              </w:rPr>
              <w:t>3</w:t>
            </w:r>
            <w:r w:rsidR="001E2E29">
              <w:rPr>
                <w:webHidden/>
              </w:rPr>
              <w:fldChar w:fldCharType="end"/>
            </w:r>
          </w:hyperlink>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56" w:history="1">
            <w:r w:rsidR="001E2E29" w:rsidRPr="00D91B4D">
              <w:rPr>
                <w:rStyle w:val="a3"/>
              </w:rPr>
              <w:t>2. Перечень субъектов, персональные данные ко</w:t>
            </w:r>
            <w:r w:rsidR="003A2434">
              <w:rPr>
                <w:rStyle w:val="a3"/>
              </w:rPr>
              <w:t>торых  обрабатываются Нотариусом</w:t>
            </w:r>
            <w:r w:rsidR="001E2E29">
              <w:rPr>
                <w:webHidden/>
              </w:rPr>
              <w:tab/>
            </w:r>
          </w:hyperlink>
          <w:r w:rsidR="00103204">
            <w:rPr>
              <w:lang w:val="ru-RU"/>
            </w:rPr>
            <w:t>6</w:t>
          </w:r>
        </w:p>
        <w:p w:rsidR="001E2E29" w:rsidRPr="00B322DB" w:rsidRDefault="006A7393" w:rsidP="001A7E44">
          <w:pPr>
            <w:pStyle w:val="14"/>
            <w:ind w:right="254"/>
            <w:rPr>
              <w:rFonts w:asciiTheme="minorHAnsi" w:eastAsiaTheme="minorEastAsia" w:hAnsiTheme="minorHAnsi" w:cstheme="minorBidi"/>
              <w:sz w:val="22"/>
              <w:szCs w:val="22"/>
              <w:lang w:val="ru-RU"/>
            </w:rPr>
          </w:pPr>
          <w:hyperlink w:anchor="_Toc23766657" w:history="1">
            <w:r w:rsidR="001E2E29" w:rsidRPr="00D91B4D">
              <w:rPr>
                <w:rStyle w:val="a3"/>
              </w:rPr>
              <w:t>3. Перечень персональных д</w:t>
            </w:r>
            <w:r w:rsidR="003A2434">
              <w:rPr>
                <w:rStyle w:val="a3"/>
              </w:rPr>
              <w:t>анных, обрабатываемых Нотариусом</w:t>
            </w:r>
            <w:r w:rsidR="001E2E29">
              <w:rPr>
                <w:webHidden/>
              </w:rPr>
              <w:tab/>
            </w:r>
          </w:hyperlink>
          <w:r w:rsidR="00176184">
            <w:rPr>
              <w:lang w:val="ru-RU"/>
            </w:rPr>
            <w:t>6</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58" w:history="1">
            <w:r w:rsidR="00781A8F">
              <w:rPr>
                <w:rStyle w:val="a3"/>
              </w:rPr>
              <w:t>4. Функции Нотариус</w:t>
            </w:r>
            <w:r w:rsidR="001E2E29" w:rsidRPr="00D91B4D">
              <w:rPr>
                <w:rStyle w:val="a3"/>
              </w:rPr>
              <w:t>а при осуществлении обработки персональных данных</w:t>
            </w:r>
            <w:r w:rsidR="001E2E29">
              <w:rPr>
                <w:webHidden/>
              </w:rPr>
              <w:tab/>
            </w:r>
          </w:hyperlink>
          <w:r w:rsidR="00176184">
            <w:rPr>
              <w:lang w:val="ru-RU"/>
            </w:rPr>
            <w:t>9</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59" w:history="1">
            <w:r w:rsidR="00781A8F">
              <w:rPr>
                <w:rStyle w:val="a3"/>
              </w:rPr>
              <w:t>5. Меры, принимаемые Нотариусом</w:t>
            </w:r>
            <w:r w:rsidR="001E2E29" w:rsidRPr="00D91B4D">
              <w:rPr>
                <w:rStyle w:val="a3"/>
              </w:rPr>
              <w:t xml:space="preserve"> для обеспечения выполнения обязанностей оператора при обработке персональных данных</w:t>
            </w:r>
            <w:r w:rsidR="001E2E29">
              <w:rPr>
                <w:webHidden/>
              </w:rPr>
              <w:tab/>
            </w:r>
            <w:r w:rsidR="001E2E29">
              <w:rPr>
                <w:webHidden/>
              </w:rPr>
              <w:fldChar w:fldCharType="begin"/>
            </w:r>
            <w:r w:rsidR="001E2E29">
              <w:rPr>
                <w:webHidden/>
              </w:rPr>
              <w:instrText xml:space="preserve"> PAGEREF _Toc23766659 \h </w:instrText>
            </w:r>
            <w:r w:rsidR="001E2E29">
              <w:rPr>
                <w:webHidden/>
              </w:rPr>
            </w:r>
            <w:r w:rsidR="001E2E29">
              <w:rPr>
                <w:webHidden/>
              </w:rPr>
              <w:fldChar w:fldCharType="separate"/>
            </w:r>
            <w:r w:rsidR="001E2E29">
              <w:rPr>
                <w:webHidden/>
              </w:rPr>
              <w:t>1</w:t>
            </w:r>
            <w:r w:rsidR="001E2E29">
              <w:rPr>
                <w:webHidden/>
              </w:rPr>
              <w:fldChar w:fldCharType="end"/>
            </w:r>
          </w:hyperlink>
          <w:r w:rsidR="00176184">
            <w:rPr>
              <w:lang w:val="ru-RU"/>
            </w:rPr>
            <w:t>3</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0" w:history="1">
            <w:r w:rsidR="001E2E29" w:rsidRPr="00D91B4D">
              <w:rPr>
                <w:rStyle w:val="a3"/>
              </w:rPr>
              <w:t>6. Лицо, ответственное за организацию обработки</w:t>
            </w:r>
            <w:r w:rsidR="009C4046">
              <w:rPr>
                <w:rStyle w:val="a3"/>
              </w:rPr>
              <w:t xml:space="preserve">  персональных данных </w:t>
            </w:r>
            <w:r w:rsidR="00781A8F">
              <w:rPr>
                <w:rStyle w:val="a3"/>
              </w:rPr>
              <w:t xml:space="preserve"> Нотариусом</w:t>
            </w:r>
            <w:r w:rsidR="001E2E29">
              <w:rPr>
                <w:webHidden/>
              </w:rPr>
              <w:tab/>
            </w:r>
            <w:r w:rsidR="001E2E29">
              <w:rPr>
                <w:webHidden/>
              </w:rPr>
              <w:fldChar w:fldCharType="begin"/>
            </w:r>
            <w:r w:rsidR="001E2E29">
              <w:rPr>
                <w:webHidden/>
              </w:rPr>
              <w:instrText xml:space="preserve"> PAGEREF _Toc23766660 \h </w:instrText>
            </w:r>
            <w:r w:rsidR="001E2E29">
              <w:rPr>
                <w:webHidden/>
              </w:rPr>
            </w:r>
            <w:r w:rsidR="001E2E29">
              <w:rPr>
                <w:webHidden/>
              </w:rPr>
              <w:fldChar w:fldCharType="separate"/>
            </w:r>
            <w:r w:rsidR="001E2E29">
              <w:rPr>
                <w:webHidden/>
              </w:rPr>
              <w:t>1</w:t>
            </w:r>
            <w:r w:rsidR="001E2E29">
              <w:rPr>
                <w:webHidden/>
              </w:rPr>
              <w:fldChar w:fldCharType="end"/>
            </w:r>
          </w:hyperlink>
          <w:r w:rsidR="00176184">
            <w:rPr>
              <w:lang w:val="ru-RU"/>
            </w:rPr>
            <w:t>6</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1" w:history="1">
            <w:r w:rsidR="001E2E29" w:rsidRPr="00D91B4D">
              <w:rPr>
                <w:rStyle w:val="a3"/>
              </w:rPr>
              <w:t>7. Порядок и условия обработки персональных данных</w:t>
            </w:r>
            <w:r w:rsidR="001E2E29">
              <w:rPr>
                <w:webHidden/>
              </w:rPr>
              <w:tab/>
            </w:r>
            <w:r w:rsidR="001E2E29">
              <w:rPr>
                <w:webHidden/>
              </w:rPr>
              <w:fldChar w:fldCharType="begin"/>
            </w:r>
            <w:r w:rsidR="001E2E29">
              <w:rPr>
                <w:webHidden/>
              </w:rPr>
              <w:instrText xml:space="preserve"> PAGEREF _Toc23766661 \h </w:instrText>
            </w:r>
            <w:r w:rsidR="001E2E29">
              <w:rPr>
                <w:webHidden/>
              </w:rPr>
            </w:r>
            <w:r w:rsidR="001E2E29">
              <w:rPr>
                <w:webHidden/>
              </w:rPr>
              <w:fldChar w:fldCharType="separate"/>
            </w:r>
            <w:r w:rsidR="001E2E29">
              <w:rPr>
                <w:webHidden/>
              </w:rPr>
              <w:t>1</w:t>
            </w:r>
            <w:r w:rsidR="001E2E29">
              <w:rPr>
                <w:webHidden/>
              </w:rPr>
              <w:fldChar w:fldCharType="end"/>
            </w:r>
          </w:hyperlink>
          <w:r w:rsidR="00176184">
            <w:rPr>
              <w:lang w:val="ru-RU"/>
            </w:rPr>
            <w:t>7</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2" w:history="1">
            <w:r w:rsidR="001E2E29" w:rsidRPr="00D91B4D">
              <w:rPr>
                <w:rStyle w:val="a3"/>
              </w:rPr>
              <w:t>8. Особенности обработки персона</w:t>
            </w:r>
            <w:r w:rsidR="00781A8F">
              <w:rPr>
                <w:rStyle w:val="a3"/>
              </w:rPr>
              <w:t>льных данных работников Нотариуса</w:t>
            </w:r>
            <w:r w:rsidR="001E2E29">
              <w:rPr>
                <w:webHidden/>
              </w:rPr>
              <w:tab/>
            </w:r>
            <w:r w:rsidR="001E2E29">
              <w:rPr>
                <w:webHidden/>
              </w:rPr>
              <w:fldChar w:fldCharType="begin"/>
            </w:r>
            <w:r w:rsidR="001E2E29">
              <w:rPr>
                <w:webHidden/>
              </w:rPr>
              <w:instrText xml:space="preserve"> PAGEREF _Toc23766662 \h </w:instrText>
            </w:r>
            <w:r w:rsidR="001E2E29">
              <w:rPr>
                <w:webHidden/>
              </w:rPr>
            </w:r>
            <w:r w:rsidR="001E2E29">
              <w:rPr>
                <w:webHidden/>
              </w:rPr>
              <w:fldChar w:fldCharType="separate"/>
            </w:r>
            <w:r w:rsidR="001E2E29">
              <w:rPr>
                <w:webHidden/>
              </w:rPr>
              <w:t>2</w:t>
            </w:r>
            <w:r w:rsidR="001E2E29">
              <w:rPr>
                <w:webHidden/>
              </w:rPr>
              <w:fldChar w:fldCharType="end"/>
            </w:r>
          </w:hyperlink>
          <w:r w:rsidR="00176184">
            <w:rPr>
              <w:lang w:val="ru-RU"/>
            </w:rPr>
            <w:t>2</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3" w:history="1">
            <w:r w:rsidR="001E2E29" w:rsidRPr="00D91B4D">
              <w:rPr>
                <w:rStyle w:val="a3"/>
              </w:rPr>
              <w:t>9. Передача (предоставление) персональных данных субъектов персональных данных третьим лицам</w:t>
            </w:r>
            <w:r w:rsidR="001E2E29">
              <w:rPr>
                <w:webHidden/>
              </w:rPr>
              <w:tab/>
            </w:r>
            <w:r w:rsidR="001E2E29">
              <w:rPr>
                <w:webHidden/>
              </w:rPr>
              <w:fldChar w:fldCharType="begin"/>
            </w:r>
            <w:r w:rsidR="001E2E29">
              <w:rPr>
                <w:webHidden/>
              </w:rPr>
              <w:instrText xml:space="preserve"> PAGEREF _Toc23766663 \h </w:instrText>
            </w:r>
            <w:r w:rsidR="001E2E29">
              <w:rPr>
                <w:webHidden/>
              </w:rPr>
            </w:r>
            <w:r w:rsidR="001E2E29">
              <w:rPr>
                <w:webHidden/>
              </w:rPr>
              <w:fldChar w:fldCharType="separate"/>
            </w:r>
            <w:r w:rsidR="001E2E29">
              <w:rPr>
                <w:webHidden/>
              </w:rPr>
              <w:t>2</w:t>
            </w:r>
            <w:r w:rsidR="001E2E29">
              <w:rPr>
                <w:webHidden/>
              </w:rPr>
              <w:fldChar w:fldCharType="end"/>
            </w:r>
          </w:hyperlink>
          <w:r w:rsidR="00176184">
            <w:rPr>
              <w:lang w:val="ru-RU"/>
            </w:rPr>
            <w:t>3</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4" w:history="1">
            <w:r w:rsidR="001E2E29" w:rsidRPr="00D91B4D">
              <w:rPr>
                <w:rStyle w:val="a3"/>
              </w:rPr>
              <w:t>10. Сроки обработки, в том числе хранения, персональных данных</w:t>
            </w:r>
            <w:r w:rsidR="001E2E29">
              <w:rPr>
                <w:webHidden/>
              </w:rPr>
              <w:tab/>
            </w:r>
            <w:r w:rsidR="001E2E29">
              <w:rPr>
                <w:webHidden/>
              </w:rPr>
              <w:fldChar w:fldCharType="begin"/>
            </w:r>
            <w:r w:rsidR="001E2E29">
              <w:rPr>
                <w:webHidden/>
              </w:rPr>
              <w:instrText xml:space="preserve"> PAGEREF _Toc23766664 \h </w:instrText>
            </w:r>
            <w:r w:rsidR="001E2E29">
              <w:rPr>
                <w:webHidden/>
              </w:rPr>
            </w:r>
            <w:r w:rsidR="001E2E29">
              <w:rPr>
                <w:webHidden/>
              </w:rPr>
              <w:fldChar w:fldCharType="separate"/>
            </w:r>
            <w:r w:rsidR="001E2E29">
              <w:rPr>
                <w:webHidden/>
              </w:rPr>
              <w:t>2</w:t>
            </w:r>
            <w:r w:rsidR="001E2E29">
              <w:rPr>
                <w:webHidden/>
              </w:rPr>
              <w:fldChar w:fldCharType="end"/>
            </w:r>
          </w:hyperlink>
          <w:r w:rsidR="00176184">
            <w:rPr>
              <w:lang w:val="ru-RU"/>
            </w:rPr>
            <w:t>4</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5" w:history="1">
            <w:r w:rsidR="001E2E29" w:rsidRPr="00D91B4D">
              <w:rPr>
                <w:rStyle w:val="a3"/>
              </w:rPr>
              <w:t>11. Порядок удаления и (или) уничтожения персональных данных</w:t>
            </w:r>
            <w:r w:rsidR="001E2E29">
              <w:rPr>
                <w:webHidden/>
              </w:rPr>
              <w:tab/>
            </w:r>
            <w:r w:rsidR="001E2E29">
              <w:rPr>
                <w:webHidden/>
              </w:rPr>
              <w:fldChar w:fldCharType="begin"/>
            </w:r>
            <w:r w:rsidR="001E2E29">
              <w:rPr>
                <w:webHidden/>
              </w:rPr>
              <w:instrText xml:space="preserve"> PAGEREF _Toc23766665 \h </w:instrText>
            </w:r>
            <w:r w:rsidR="001E2E29">
              <w:rPr>
                <w:webHidden/>
              </w:rPr>
            </w:r>
            <w:r w:rsidR="001E2E29">
              <w:rPr>
                <w:webHidden/>
              </w:rPr>
              <w:fldChar w:fldCharType="separate"/>
            </w:r>
            <w:r w:rsidR="001E2E29">
              <w:rPr>
                <w:webHidden/>
              </w:rPr>
              <w:t>2</w:t>
            </w:r>
            <w:r w:rsidR="001E2E29">
              <w:rPr>
                <w:webHidden/>
              </w:rPr>
              <w:fldChar w:fldCharType="end"/>
            </w:r>
          </w:hyperlink>
          <w:r w:rsidR="00176184">
            <w:rPr>
              <w:lang w:val="ru-RU"/>
            </w:rPr>
            <w:t>5</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6" w:history="1">
            <w:r w:rsidR="001E2E29" w:rsidRPr="00D91B4D">
              <w:rPr>
                <w:rStyle w:val="a3"/>
              </w:rPr>
              <w:t>12. Права и</w:t>
            </w:r>
            <w:r w:rsidR="00781A8F">
              <w:rPr>
                <w:rStyle w:val="a3"/>
              </w:rPr>
              <w:t xml:space="preserve"> обязанности работников Нотариуса</w:t>
            </w:r>
            <w:r w:rsidR="001E2E29" w:rsidRPr="00D91B4D">
              <w:rPr>
                <w:rStyle w:val="a3"/>
              </w:rPr>
              <w:t xml:space="preserve"> и других субъектов персональных данных</w:t>
            </w:r>
            <w:r w:rsidR="001E2E29">
              <w:rPr>
                <w:webHidden/>
              </w:rPr>
              <w:tab/>
            </w:r>
            <w:r w:rsidR="001E2E29">
              <w:rPr>
                <w:webHidden/>
              </w:rPr>
              <w:fldChar w:fldCharType="begin"/>
            </w:r>
            <w:r w:rsidR="001E2E29">
              <w:rPr>
                <w:webHidden/>
              </w:rPr>
              <w:instrText xml:space="preserve"> PAGEREF _Toc23766666 \h </w:instrText>
            </w:r>
            <w:r w:rsidR="001E2E29">
              <w:rPr>
                <w:webHidden/>
              </w:rPr>
            </w:r>
            <w:r w:rsidR="001E2E29">
              <w:rPr>
                <w:webHidden/>
              </w:rPr>
              <w:fldChar w:fldCharType="separate"/>
            </w:r>
            <w:r w:rsidR="001E2E29">
              <w:rPr>
                <w:webHidden/>
              </w:rPr>
              <w:t>2</w:t>
            </w:r>
            <w:r w:rsidR="001E2E29">
              <w:rPr>
                <w:webHidden/>
              </w:rPr>
              <w:fldChar w:fldCharType="end"/>
            </w:r>
          </w:hyperlink>
          <w:r w:rsidR="00176184">
            <w:rPr>
              <w:lang w:val="ru-RU"/>
            </w:rPr>
            <w:t>6</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7" w:history="1">
            <w:r w:rsidR="001E2E29" w:rsidRPr="00D91B4D">
              <w:rPr>
                <w:rStyle w:val="a3"/>
              </w:rPr>
              <w:t>13. Рассмотрение обращени</w:t>
            </w:r>
            <w:r w:rsidR="00781A8F">
              <w:rPr>
                <w:rStyle w:val="a3"/>
              </w:rPr>
              <w:t>й (запросов) работников Нотариуса</w:t>
            </w:r>
            <w:r w:rsidR="001E2E29" w:rsidRPr="00D91B4D">
              <w:rPr>
                <w:rStyle w:val="a3"/>
              </w:rPr>
              <w:t xml:space="preserve"> и других субъектов персональных данных или их представителей</w:t>
            </w:r>
            <w:r w:rsidR="001E2E29">
              <w:rPr>
                <w:webHidden/>
              </w:rPr>
              <w:tab/>
            </w:r>
            <w:r w:rsidR="001E2E29">
              <w:rPr>
                <w:webHidden/>
              </w:rPr>
              <w:fldChar w:fldCharType="begin"/>
            </w:r>
            <w:r w:rsidR="001E2E29">
              <w:rPr>
                <w:webHidden/>
              </w:rPr>
              <w:instrText xml:space="preserve"> PAGEREF _Toc23766667 \h </w:instrText>
            </w:r>
            <w:r w:rsidR="001E2E29">
              <w:rPr>
                <w:webHidden/>
              </w:rPr>
            </w:r>
            <w:r w:rsidR="001E2E29">
              <w:rPr>
                <w:webHidden/>
              </w:rPr>
              <w:fldChar w:fldCharType="separate"/>
            </w:r>
            <w:r w:rsidR="001E2E29">
              <w:rPr>
                <w:webHidden/>
              </w:rPr>
              <w:t>2</w:t>
            </w:r>
            <w:r w:rsidR="001E2E29">
              <w:rPr>
                <w:webHidden/>
              </w:rPr>
              <w:fldChar w:fldCharType="end"/>
            </w:r>
          </w:hyperlink>
          <w:r w:rsidR="00176184">
            <w:rPr>
              <w:lang w:val="ru-RU"/>
            </w:rPr>
            <w:t>7</w:t>
          </w:r>
        </w:p>
        <w:p w:rsidR="00FA06D0" w:rsidRPr="00FA06D0" w:rsidRDefault="006A7393" w:rsidP="001A7E44">
          <w:pPr>
            <w:pStyle w:val="14"/>
            <w:ind w:right="254"/>
            <w:rPr>
              <w:lang w:val="ru-RU"/>
            </w:rPr>
          </w:pPr>
          <w:hyperlink w:anchor="_Toc23766668" w:history="1">
            <w:r w:rsidR="001E2E29" w:rsidRPr="00D91B4D">
              <w:rPr>
                <w:rStyle w:val="a3"/>
              </w:rPr>
              <w:t>14. Порядок осуществления внутреннего контроля за соблюдением законодательства Российской Федерации и лок</w:t>
            </w:r>
            <w:r w:rsidR="00781A8F">
              <w:rPr>
                <w:rStyle w:val="a3"/>
              </w:rPr>
              <w:t>альных нормативных актов Нотариуса</w:t>
            </w:r>
            <w:r w:rsidR="00103204">
              <w:rPr>
                <w:rStyle w:val="a3"/>
              </w:rPr>
              <w:t xml:space="preserve"> в области персональных данных</w:t>
            </w:r>
            <w:r w:rsidR="001E2E29">
              <w:rPr>
                <w:webHidden/>
              </w:rPr>
              <w:tab/>
            </w:r>
          </w:hyperlink>
          <w:r w:rsidR="00176184">
            <w:rPr>
              <w:lang w:val="ru-RU"/>
            </w:rPr>
            <w:t>29</w:t>
          </w:r>
        </w:p>
        <w:p w:rsidR="001E2E29" w:rsidRPr="00E234EF" w:rsidRDefault="006A7393" w:rsidP="001A7E44">
          <w:pPr>
            <w:pStyle w:val="14"/>
            <w:ind w:right="254"/>
            <w:rPr>
              <w:rFonts w:asciiTheme="minorHAnsi" w:eastAsiaTheme="minorEastAsia" w:hAnsiTheme="minorHAnsi" w:cstheme="minorBidi"/>
              <w:sz w:val="22"/>
              <w:szCs w:val="22"/>
              <w:lang w:val="ru-RU"/>
            </w:rPr>
          </w:pPr>
          <w:hyperlink w:anchor="_Toc23766669" w:history="1">
            <w:r w:rsidR="001E2E29" w:rsidRPr="00D91B4D">
              <w:rPr>
                <w:rStyle w:val="a3"/>
              </w:rPr>
              <w:t>15. Ответственность за нарушени</w:t>
            </w:r>
            <w:r w:rsidR="00103204">
              <w:rPr>
                <w:rStyle w:val="a3"/>
              </w:rPr>
              <w:t>е норм, регулирующих обработку</w:t>
            </w:r>
            <w:r w:rsidR="001E2E29" w:rsidRPr="00D91B4D">
              <w:rPr>
                <w:rStyle w:val="a3"/>
              </w:rPr>
              <w:t xml:space="preserve"> персон</w:t>
            </w:r>
            <w:r w:rsidR="00781A8F">
              <w:rPr>
                <w:rStyle w:val="a3"/>
              </w:rPr>
              <w:t>альных данных работников Нотариуса</w:t>
            </w:r>
            <w:r w:rsidR="001E2E29" w:rsidRPr="00D91B4D">
              <w:rPr>
                <w:rStyle w:val="a3"/>
              </w:rPr>
              <w:t xml:space="preserve"> и других субъектов персональных данных</w:t>
            </w:r>
            <w:r w:rsidR="001E2E29">
              <w:rPr>
                <w:webHidden/>
              </w:rPr>
              <w:tab/>
            </w:r>
          </w:hyperlink>
          <w:r w:rsidR="00FA06D0">
            <w:rPr>
              <w:lang w:val="ru-RU"/>
            </w:rPr>
            <w:t>3</w:t>
          </w:r>
          <w:r w:rsidR="00176184">
            <w:rPr>
              <w:lang w:val="ru-RU"/>
            </w:rPr>
            <w:t>1</w:t>
          </w:r>
        </w:p>
        <w:p w:rsidR="00FF53B9" w:rsidRPr="00CD5F1D" w:rsidRDefault="00FF53B9" w:rsidP="001A7E44">
          <w:pPr>
            <w:spacing w:line="276" w:lineRule="auto"/>
            <w:ind w:right="254"/>
            <w:rPr>
              <w:rFonts w:ascii="Times New Roman" w:hAnsi="Times New Roman" w:cs="Times New Roman"/>
              <w:sz w:val="28"/>
              <w:szCs w:val="28"/>
            </w:rPr>
          </w:pPr>
          <w:r w:rsidRPr="00CD5F1D">
            <w:rPr>
              <w:rFonts w:ascii="Times New Roman" w:hAnsi="Times New Roman" w:cs="Times New Roman"/>
              <w:b/>
              <w:bCs/>
              <w:sz w:val="28"/>
              <w:szCs w:val="28"/>
            </w:rPr>
            <w:fldChar w:fldCharType="end"/>
          </w:r>
        </w:p>
      </w:sdtContent>
    </w:sdt>
    <w:p w:rsidR="00547A62" w:rsidRPr="00CD5F1D" w:rsidRDefault="00547A62" w:rsidP="00672693">
      <w:pPr>
        <w:spacing w:line="276" w:lineRule="auto"/>
        <w:rPr>
          <w:rFonts w:ascii="Times New Roman" w:hAnsi="Times New Roman" w:cs="Times New Roman"/>
          <w:b/>
          <w:caps/>
          <w:sz w:val="28"/>
          <w:szCs w:val="28"/>
          <w:lang w:val="ru-RU"/>
        </w:rPr>
      </w:pPr>
    </w:p>
    <w:p w:rsidR="00FF53B9" w:rsidRPr="00CD5F1D" w:rsidRDefault="00FF53B9" w:rsidP="00672693">
      <w:pPr>
        <w:spacing w:line="276" w:lineRule="auto"/>
        <w:rPr>
          <w:rFonts w:ascii="Times New Roman" w:eastAsiaTheme="majorEastAsia" w:hAnsi="Times New Roman" w:cs="Times New Roman"/>
          <w:b/>
          <w:bCs/>
          <w:color w:val="auto"/>
          <w:sz w:val="28"/>
          <w:szCs w:val="28"/>
        </w:rPr>
      </w:pPr>
      <w:bookmarkStart w:id="2" w:name="bookmark1"/>
      <w:bookmarkEnd w:id="1"/>
    </w:p>
    <w:p w:rsidR="00154B58" w:rsidRPr="00CD5F1D" w:rsidRDefault="00C6634D" w:rsidP="00672693">
      <w:pPr>
        <w:pStyle w:val="1"/>
        <w:spacing w:after="240" w:line="276" w:lineRule="auto"/>
        <w:jc w:val="center"/>
        <w:rPr>
          <w:rFonts w:ascii="Times New Roman" w:hAnsi="Times New Roman" w:cs="Times New Roman"/>
          <w:color w:val="auto"/>
        </w:rPr>
      </w:pPr>
      <w:bookmarkStart w:id="3" w:name="_Toc23766655"/>
      <w:r w:rsidRPr="00CD5F1D">
        <w:rPr>
          <w:rFonts w:ascii="Times New Roman" w:hAnsi="Times New Roman" w:cs="Times New Roman"/>
          <w:color w:val="auto"/>
        </w:rPr>
        <w:lastRenderedPageBreak/>
        <w:t>1. ОБЩИЕ ПОЛОЖЕНИЯ</w:t>
      </w:r>
      <w:bookmarkEnd w:id="2"/>
      <w:bookmarkEnd w:id="3"/>
    </w:p>
    <w:p w:rsidR="00AA28C6" w:rsidRPr="00CD5F1D" w:rsidRDefault="00B068D9" w:rsidP="00672693">
      <w:pPr>
        <w:pStyle w:val="13"/>
        <w:numPr>
          <w:ilvl w:val="0"/>
          <w:numId w:val="1"/>
        </w:numPr>
        <w:shd w:val="clear" w:color="auto" w:fill="auto"/>
        <w:tabs>
          <w:tab w:val="left" w:pos="1175"/>
        </w:tabs>
        <w:spacing w:before="0" w:line="276" w:lineRule="auto"/>
        <w:ind w:firstLine="709"/>
        <w:rPr>
          <w:sz w:val="28"/>
          <w:szCs w:val="28"/>
        </w:rPr>
      </w:pPr>
      <w:r w:rsidRPr="00CD5F1D">
        <w:rPr>
          <w:sz w:val="28"/>
          <w:szCs w:val="28"/>
        </w:rPr>
        <w:t xml:space="preserve">Положение об обработке персональных данных </w:t>
      </w:r>
      <w:r w:rsidR="00781A8F">
        <w:rPr>
          <w:sz w:val="28"/>
          <w:szCs w:val="28"/>
          <w:lang w:val="ru-RU"/>
        </w:rPr>
        <w:t xml:space="preserve">Нотариусом </w:t>
      </w:r>
      <w:r w:rsidR="00781A8F" w:rsidRPr="004E372B">
        <w:rPr>
          <w:sz w:val="28"/>
          <w:szCs w:val="28"/>
          <w:highlight w:val="yellow"/>
          <w:lang w:val="ru-RU"/>
        </w:rPr>
        <w:t>__________</w:t>
      </w:r>
      <w:r w:rsidRPr="00CD5F1D">
        <w:rPr>
          <w:sz w:val="28"/>
          <w:szCs w:val="28"/>
        </w:rPr>
        <w:t xml:space="preserve"> (далее - Положение) разработано в соответствии со </w:t>
      </w:r>
      <w:r w:rsidR="00AA28C6" w:rsidRPr="00CD5F1D">
        <w:rPr>
          <w:sz w:val="28"/>
          <w:szCs w:val="28"/>
          <w:lang w:val="ru-RU"/>
        </w:rPr>
        <w:t xml:space="preserve">следующими документами: </w:t>
      </w:r>
    </w:p>
    <w:p w:rsidR="00AA28C6" w:rsidRPr="00CD5F1D" w:rsidRDefault="00F06647" w:rsidP="00672693">
      <w:pPr>
        <w:pStyle w:val="13"/>
        <w:tabs>
          <w:tab w:val="left" w:pos="1175"/>
        </w:tabs>
        <w:spacing w:before="0" w:line="276" w:lineRule="auto"/>
        <w:ind w:firstLine="709"/>
        <w:rPr>
          <w:sz w:val="28"/>
          <w:szCs w:val="28"/>
        </w:rPr>
      </w:pPr>
      <w:r w:rsidRPr="00CD5F1D">
        <w:rPr>
          <w:sz w:val="28"/>
          <w:szCs w:val="28"/>
        </w:rPr>
        <w:t>Конституции</w:t>
      </w:r>
      <w:r>
        <w:rPr>
          <w:sz w:val="28"/>
          <w:szCs w:val="28"/>
          <w:lang w:val="ru-RU"/>
        </w:rPr>
        <w:t>я</w:t>
      </w:r>
      <w:r w:rsidR="00AA28C6" w:rsidRPr="00CD5F1D">
        <w:rPr>
          <w:sz w:val="28"/>
          <w:szCs w:val="28"/>
        </w:rPr>
        <w:t xml:space="preserve"> Российской Федерации;</w:t>
      </w:r>
    </w:p>
    <w:p w:rsidR="00AA28C6" w:rsidRPr="00CD5F1D" w:rsidRDefault="00AA28C6" w:rsidP="00672693">
      <w:pPr>
        <w:pStyle w:val="13"/>
        <w:tabs>
          <w:tab w:val="left" w:pos="1175"/>
        </w:tabs>
        <w:spacing w:before="0" w:line="276" w:lineRule="auto"/>
        <w:ind w:firstLine="709"/>
        <w:rPr>
          <w:sz w:val="28"/>
          <w:szCs w:val="28"/>
        </w:rPr>
      </w:pPr>
      <w:r w:rsidRPr="00CD5F1D">
        <w:rPr>
          <w:sz w:val="28"/>
          <w:szCs w:val="28"/>
        </w:rPr>
        <w:t>Трудов</w:t>
      </w:r>
      <w:r w:rsidR="00F349B1">
        <w:rPr>
          <w:sz w:val="28"/>
          <w:szCs w:val="28"/>
          <w:lang w:val="ru-RU"/>
        </w:rPr>
        <w:t>ой</w:t>
      </w:r>
      <w:r w:rsidR="00F349B1">
        <w:rPr>
          <w:sz w:val="28"/>
          <w:szCs w:val="28"/>
        </w:rPr>
        <w:t xml:space="preserve"> кодекс</w:t>
      </w:r>
      <w:r w:rsidRPr="00CD5F1D">
        <w:rPr>
          <w:sz w:val="28"/>
          <w:szCs w:val="28"/>
        </w:rPr>
        <w:t xml:space="preserve"> Российской Федерации;</w:t>
      </w:r>
    </w:p>
    <w:p w:rsidR="00AA28C6" w:rsidRDefault="00AA28C6" w:rsidP="00672693">
      <w:pPr>
        <w:pStyle w:val="13"/>
        <w:tabs>
          <w:tab w:val="left" w:pos="1175"/>
        </w:tabs>
        <w:spacing w:before="0" w:line="276" w:lineRule="auto"/>
        <w:ind w:firstLine="709"/>
        <w:rPr>
          <w:sz w:val="28"/>
          <w:szCs w:val="28"/>
        </w:rPr>
      </w:pPr>
      <w:r w:rsidRPr="00CD5F1D">
        <w:rPr>
          <w:sz w:val="28"/>
          <w:szCs w:val="28"/>
        </w:rPr>
        <w:t>Граждански</w:t>
      </w:r>
      <w:r w:rsidR="00F349B1">
        <w:rPr>
          <w:sz w:val="28"/>
          <w:szCs w:val="28"/>
          <w:lang w:val="ru-RU"/>
        </w:rPr>
        <w:t>й</w:t>
      </w:r>
      <w:r w:rsidR="00F349B1">
        <w:rPr>
          <w:sz w:val="28"/>
          <w:szCs w:val="28"/>
        </w:rPr>
        <w:t xml:space="preserve"> кодекс</w:t>
      </w:r>
      <w:r w:rsidRPr="00CD5F1D">
        <w:rPr>
          <w:sz w:val="28"/>
          <w:szCs w:val="28"/>
        </w:rPr>
        <w:t xml:space="preserve"> Российской Федерации;</w:t>
      </w:r>
    </w:p>
    <w:p w:rsidR="003D417E" w:rsidRPr="003D417E" w:rsidRDefault="003D417E" w:rsidP="00672693">
      <w:pPr>
        <w:pStyle w:val="13"/>
        <w:tabs>
          <w:tab w:val="left" w:pos="1175"/>
        </w:tabs>
        <w:spacing w:before="0" w:line="276" w:lineRule="auto"/>
        <w:ind w:firstLine="709"/>
        <w:rPr>
          <w:sz w:val="28"/>
          <w:szCs w:val="28"/>
          <w:lang w:val="ru-RU"/>
        </w:rPr>
      </w:pPr>
      <w:r>
        <w:rPr>
          <w:sz w:val="28"/>
          <w:szCs w:val="28"/>
          <w:lang w:val="ru-RU"/>
        </w:rPr>
        <w:t>Налоговы</w:t>
      </w:r>
      <w:r w:rsidR="00F349B1">
        <w:rPr>
          <w:sz w:val="28"/>
          <w:szCs w:val="28"/>
          <w:lang w:val="ru-RU"/>
        </w:rPr>
        <w:t>й</w:t>
      </w:r>
      <w:r>
        <w:rPr>
          <w:sz w:val="28"/>
          <w:szCs w:val="28"/>
          <w:lang w:val="ru-RU"/>
        </w:rPr>
        <w:t xml:space="preserve"> кодекс Российской Федерации;</w:t>
      </w:r>
    </w:p>
    <w:p w:rsidR="00AA28C6" w:rsidRPr="00CD5F1D" w:rsidRDefault="00F06647" w:rsidP="00672693">
      <w:pPr>
        <w:pStyle w:val="13"/>
        <w:tabs>
          <w:tab w:val="left" w:pos="1175"/>
        </w:tabs>
        <w:spacing w:before="0" w:line="276" w:lineRule="auto"/>
        <w:ind w:firstLine="709"/>
        <w:rPr>
          <w:sz w:val="28"/>
          <w:szCs w:val="28"/>
        </w:rPr>
      </w:pPr>
      <w:r w:rsidRPr="00CD5F1D">
        <w:rPr>
          <w:sz w:val="28"/>
          <w:szCs w:val="28"/>
        </w:rPr>
        <w:t>Федеральный</w:t>
      </w:r>
      <w:r w:rsidR="00F349B1">
        <w:rPr>
          <w:sz w:val="28"/>
          <w:szCs w:val="28"/>
        </w:rPr>
        <w:t xml:space="preserve"> закон</w:t>
      </w:r>
      <w:r w:rsidR="00AA28C6" w:rsidRPr="00CD5F1D">
        <w:rPr>
          <w:sz w:val="28"/>
          <w:szCs w:val="28"/>
        </w:rPr>
        <w:t xml:space="preserve"> от 27 июля 2006 г. № 149-ФЗ «Об информации, информационных технологиях и о защите информации»;</w:t>
      </w:r>
    </w:p>
    <w:p w:rsidR="00AA28C6" w:rsidRDefault="00F06647" w:rsidP="00672693">
      <w:pPr>
        <w:pStyle w:val="13"/>
        <w:tabs>
          <w:tab w:val="left" w:pos="1175"/>
        </w:tabs>
        <w:spacing w:before="0" w:line="276" w:lineRule="auto"/>
        <w:ind w:firstLine="709"/>
        <w:rPr>
          <w:sz w:val="28"/>
          <w:szCs w:val="28"/>
        </w:rPr>
      </w:pPr>
      <w:r w:rsidRPr="00CD5F1D">
        <w:rPr>
          <w:sz w:val="28"/>
          <w:szCs w:val="28"/>
        </w:rPr>
        <w:t>Федеральный</w:t>
      </w:r>
      <w:r w:rsidR="00F349B1">
        <w:rPr>
          <w:sz w:val="28"/>
          <w:szCs w:val="28"/>
        </w:rPr>
        <w:t xml:space="preserve"> закон</w:t>
      </w:r>
      <w:r w:rsidR="00AA28C6" w:rsidRPr="00CD5F1D">
        <w:rPr>
          <w:sz w:val="28"/>
          <w:szCs w:val="28"/>
        </w:rPr>
        <w:t xml:space="preserve"> от 27 июля 2006 г. № 152-ФЗ «О персональных данных» (далее - ФЗ «О персональных данных»);</w:t>
      </w:r>
    </w:p>
    <w:p w:rsidR="00103E8C" w:rsidRDefault="00103E8C" w:rsidP="00672693">
      <w:pPr>
        <w:pStyle w:val="13"/>
        <w:tabs>
          <w:tab w:val="left" w:pos="1175"/>
        </w:tabs>
        <w:spacing w:before="0" w:line="276" w:lineRule="auto"/>
        <w:ind w:firstLine="709"/>
        <w:rPr>
          <w:sz w:val="28"/>
          <w:szCs w:val="28"/>
        </w:rPr>
      </w:pPr>
      <w:r w:rsidRPr="00103E8C">
        <w:rPr>
          <w:sz w:val="28"/>
          <w:szCs w:val="28"/>
        </w:rPr>
        <w:t xml:space="preserve">Постановление Правительства Российской Федерации от 15 сентября 2008 г. </w:t>
      </w:r>
      <w:r w:rsidR="00E31B02">
        <w:rPr>
          <w:sz w:val="28"/>
          <w:szCs w:val="28"/>
          <w:lang w:val="ru-RU"/>
        </w:rPr>
        <w:t xml:space="preserve">№ </w:t>
      </w:r>
      <w:r w:rsidRPr="00103E8C">
        <w:rPr>
          <w:sz w:val="28"/>
          <w:szCs w:val="28"/>
        </w:rPr>
        <w:t xml:space="preserve">687 </w:t>
      </w:r>
      <w:r>
        <w:rPr>
          <w:sz w:val="28"/>
          <w:szCs w:val="28"/>
          <w:lang w:val="ru-RU"/>
        </w:rPr>
        <w:t>«</w:t>
      </w:r>
      <w:r w:rsidRPr="00103E8C">
        <w:rPr>
          <w:sz w:val="28"/>
          <w:szCs w:val="28"/>
        </w:rPr>
        <w:t>Об утверждении Положения об особенностях обработки персональных данных, осуществляемой без использования средств автоматизации</w:t>
      </w:r>
      <w:r>
        <w:rPr>
          <w:sz w:val="28"/>
          <w:szCs w:val="28"/>
          <w:lang w:val="ru-RU"/>
        </w:rPr>
        <w:t>»</w:t>
      </w:r>
      <w:r w:rsidRPr="00103E8C">
        <w:rPr>
          <w:sz w:val="28"/>
          <w:szCs w:val="28"/>
        </w:rPr>
        <w:t>;</w:t>
      </w:r>
    </w:p>
    <w:p w:rsidR="00103E8C" w:rsidRDefault="00103E8C" w:rsidP="00672693">
      <w:pPr>
        <w:pStyle w:val="13"/>
        <w:tabs>
          <w:tab w:val="left" w:pos="1175"/>
        </w:tabs>
        <w:spacing w:before="0" w:line="276" w:lineRule="auto"/>
        <w:ind w:firstLine="709"/>
        <w:rPr>
          <w:sz w:val="28"/>
          <w:szCs w:val="28"/>
        </w:rPr>
      </w:pPr>
      <w:r w:rsidRPr="00103204">
        <w:rPr>
          <w:sz w:val="28"/>
          <w:szCs w:val="28"/>
        </w:rPr>
        <w:t xml:space="preserve">Приказ ФСТЭК России от 18 февраля 2013 г. </w:t>
      </w:r>
      <w:r w:rsidR="00E31B02">
        <w:rPr>
          <w:sz w:val="28"/>
          <w:szCs w:val="28"/>
          <w:lang w:val="ru-RU"/>
        </w:rPr>
        <w:t>№</w:t>
      </w:r>
      <w:r w:rsidRPr="00103204">
        <w:rPr>
          <w:sz w:val="28"/>
          <w:szCs w:val="28"/>
        </w:rPr>
        <w:t xml:space="preserve">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F349B1" w:rsidRPr="00103E8C" w:rsidRDefault="00F349B1" w:rsidP="00672693">
      <w:pPr>
        <w:pStyle w:val="13"/>
        <w:tabs>
          <w:tab w:val="left" w:pos="1175"/>
        </w:tabs>
        <w:spacing w:before="0" w:line="276" w:lineRule="auto"/>
        <w:ind w:firstLine="709"/>
        <w:rPr>
          <w:sz w:val="28"/>
          <w:szCs w:val="28"/>
        </w:rPr>
      </w:pPr>
      <w:r w:rsidRPr="00F96B0F">
        <w:rPr>
          <w:sz w:val="28"/>
          <w:szCs w:val="28"/>
        </w:rPr>
        <w:t>«Основ</w:t>
      </w:r>
      <w:r>
        <w:rPr>
          <w:sz w:val="28"/>
          <w:szCs w:val="28"/>
        </w:rPr>
        <w:t>ы</w:t>
      </w:r>
      <w:r w:rsidRPr="00F96B0F">
        <w:rPr>
          <w:sz w:val="28"/>
          <w:szCs w:val="28"/>
        </w:rPr>
        <w:t xml:space="preserve"> законодательства Российской Федерации о нотариате» № 4462-1 от 11.02.1993 г.</w:t>
      </w:r>
    </w:p>
    <w:p w:rsidR="00AA28C6" w:rsidRPr="003B1AEE" w:rsidRDefault="00F06647" w:rsidP="00672693">
      <w:pPr>
        <w:pStyle w:val="13"/>
        <w:shd w:val="clear" w:color="auto" w:fill="auto"/>
        <w:tabs>
          <w:tab w:val="left" w:pos="1175"/>
        </w:tabs>
        <w:spacing w:before="0" w:line="276" w:lineRule="auto"/>
        <w:ind w:firstLine="709"/>
        <w:rPr>
          <w:sz w:val="28"/>
          <w:szCs w:val="28"/>
          <w:lang w:val="ru-RU"/>
        </w:rPr>
      </w:pPr>
      <w:r w:rsidRPr="00CD5F1D">
        <w:rPr>
          <w:sz w:val="28"/>
          <w:szCs w:val="28"/>
        </w:rPr>
        <w:t>иные</w:t>
      </w:r>
      <w:r w:rsidR="00AA28C6" w:rsidRPr="00CD5F1D">
        <w:rPr>
          <w:sz w:val="28"/>
          <w:szCs w:val="28"/>
        </w:rPr>
        <w:t xml:space="preserve"> нормативны</w:t>
      </w:r>
      <w:r w:rsidR="00F349B1">
        <w:rPr>
          <w:sz w:val="28"/>
          <w:szCs w:val="28"/>
          <w:lang w:val="ru-RU"/>
        </w:rPr>
        <w:t>е</w:t>
      </w:r>
      <w:r w:rsidR="00AA28C6" w:rsidRPr="00CD5F1D">
        <w:rPr>
          <w:sz w:val="28"/>
          <w:szCs w:val="28"/>
        </w:rPr>
        <w:t xml:space="preserve"> </w:t>
      </w:r>
      <w:r w:rsidRPr="00CD5F1D">
        <w:rPr>
          <w:sz w:val="28"/>
          <w:szCs w:val="28"/>
        </w:rPr>
        <w:t>правовые</w:t>
      </w:r>
      <w:r w:rsidR="00AA28C6" w:rsidRPr="00CD5F1D">
        <w:rPr>
          <w:sz w:val="28"/>
          <w:szCs w:val="28"/>
        </w:rPr>
        <w:t xml:space="preserve"> акт</w:t>
      </w:r>
      <w:r w:rsidR="00F349B1">
        <w:rPr>
          <w:sz w:val="28"/>
          <w:szCs w:val="28"/>
          <w:lang w:val="ru-RU"/>
        </w:rPr>
        <w:t>ы</w:t>
      </w:r>
      <w:r w:rsidR="00AA28C6" w:rsidRPr="00CD5F1D">
        <w:rPr>
          <w:sz w:val="28"/>
          <w:szCs w:val="28"/>
        </w:rPr>
        <w:t xml:space="preserve"> Российской Федерации и локальны</w:t>
      </w:r>
      <w:r w:rsidR="00F349B1">
        <w:rPr>
          <w:sz w:val="28"/>
          <w:szCs w:val="28"/>
          <w:lang w:val="ru-RU"/>
        </w:rPr>
        <w:t>е</w:t>
      </w:r>
      <w:r w:rsidR="00AA28C6" w:rsidRPr="00CD5F1D">
        <w:rPr>
          <w:sz w:val="28"/>
          <w:szCs w:val="28"/>
        </w:rPr>
        <w:t xml:space="preserve"> нормативны</w:t>
      </w:r>
      <w:r w:rsidR="00F349B1">
        <w:rPr>
          <w:sz w:val="28"/>
          <w:szCs w:val="28"/>
          <w:lang w:val="ru-RU"/>
        </w:rPr>
        <w:t>е</w:t>
      </w:r>
      <w:r w:rsidR="00AA28C6" w:rsidRPr="00CD5F1D">
        <w:rPr>
          <w:sz w:val="28"/>
          <w:szCs w:val="28"/>
        </w:rPr>
        <w:t xml:space="preserve"> акт</w:t>
      </w:r>
      <w:r w:rsidR="00F349B1">
        <w:rPr>
          <w:sz w:val="28"/>
          <w:szCs w:val="28"/>
          <w:lang w:val="ru-RU"/>
        </w:rPr>
        <w:t>ы</w:t>
      </w:r>
      <w:r w:rsidR="00AA28C6" w:rsidRPr="00CD5F1D">
        <w:rPr>
          <w:sz w:val="28"/>
          <w:szCs w:val="28"/>
        </w:rPr>
        <w:t xml:space="preserve"> </w:t>
      </w:r>
      <w:r w:rsidR="00F349B1">
        <w:rPr>
          <w:sz w:val="28"/>
          <w:szCs w:val="28"/>
          <w:lang w:val="ru-RU"/>
        </w:rPr>
        <w:t xml:space="preserve">Нотариуса </w:t>
      </w:r>
      <w:r w:rsidR="00F349B1" w:rsidRPr="004E372B">
        <w:rPr>
          <w:sz w:val="28"/>
          <w:szCs w:val="28"/>
          <w:highlight w:val="yellow"/>
          <w:lang w:val="ru-RU"/>
        </w:rPr>
        <w:t>_________________</w:t>
      </w:r>
      <w:r w:rsidR="00AA28C6" w:rsidRPr="00CD5F1D">
        <w:rPr>
          <w:sz w:val="28"/>
          <w:szCs w:val="28"/>
        </w:rPr>
        <w:t xml:space="preserve">, </w:t>
      </w:r>
      <w:r w:rsidRPr="00CD5F1D">
        <w:rPr>
          <w:sz w:val="28"/>
          <w:szCs w:val="28"/>
        </w:rPr>
        <w:t>регламентирующие</w:t>
      </w:r>
      <w:r w:rsidR="00AA28C6" w:rsidRPr="00CD5F1D">
        <w:rPr>
          <w:sz w:val="28"/>
          <w:szCs w:val="28"/>
        </w:rPr>
        <w:t xml:space="preserve"> вопросы обработки персональных данных.</w:t>
      </w:r>
      <w:r w:rsidR="003B1AEE">
        <w:rPr>
          <w:sz w:val="28"/>
          <w:szCs w:val="28"/>
          <w:lang w:val="ru-RU"/>
        </w:rPr>
        <w:t xml:space="preserve"> </w:t>
      </w:r>
    </w:p>
    <w:p w:rsidR="00D74680" w:rsidRPr="00D74680" w:rsidRDefault="00B068D9" w:rsidP="00672693">
      <w:pPr>
        <w:pStyle w:val="13"/>
        <w:numPr>
          <w:ilvl w:val="0"/>
          <w:numId w:val="1"/>
        </w:numPr>
        <w:shd w:val="clear" w:color="auto" w:fill="auto"/>
        <w:tabs>
          <w:tab w:val="left" w:pos="1175"/>
        </w:tabs>
        <w:spacing w:before="0" w:line="276" w:lineRule="auto"/>
        <w:ind w:firstLine="709"/>
        <w:rPr>
          <w:sz w:val="28"/>
          <w:szCs w:val="28"/>
        </w:rPr>
      </w:pPr>
      <w:r w:rsidRPr="00D74680">
        <w:rPr>
          <w:sz w:val="28"/>
          <w:szCs w:val="28"/>
        </w:rPr>
        <w:t xml:space="preserve">Положение устанавливает порядок обработки персональных данных работников </w:t>
      </w:r>
      <w:r w:rsidR="00F349B1">
        <w:rPr>
          <w:sz w:val="28"/>
          <w:szCs w:val="28"/>
          <w:lang w:val="ru-RU"/>
        </w:rPr>
        <w:t xml:space="preserve">Нотариуса </w:t>
      </w:r>
      <w:r w:rsidR="00F349B1" w:rsidRPr="004E372B">
        <w:rPr>
          <w:sz w:val="28"/>
          <w:szCs w:val="28"/>
          <w:highlight w:val="yellow"/>
          <w:lang w:val="ru-RU"/>
        </w:rPr>
        <w:t>____________</w:t>
      </w:r>
      <w:r w:rsidRPr="00D74680">
        <w:rPr>
          <w:sz w:val="28"/>
          <w:szCs w:val="28"/>
        </w:rPr>
        <w:t xml:space="preserve"> (далее </w:t>
      </w:r>
      <w:r w:rsidR="00781A8F">
        <w:rPr>
          <w:sz w:val="28"/>
          <w:szCs w:val="28"/>
        </w:rPr>
        <w:t>–</w:t>
      </w:r>
      <w:r w:rsidRPr="00D74680">
        <w:rPr>
          <w:sz w:val="28"/>
          <w:szCs w:val="28"/>
        </w:rPr>
        <w:t xml:space="preserve"> </w:t>
      </w:r>
      <w:r w:rsidR="00F349B1">
        <w:rPr>
          <w:sz w:val="28"/>
          <w:szCs w:val="28"/>
          <w:lang w:val="ru-RU"/>
        </w:rPr>
        <w:t>Нотариус</w:t>
      </w:r>
      <w:r w:rsidR="00781A8F">
        <w:rPr>
          <w:sz w:val="28"/>
          <w:szCs w:val="28"/>
          <w:lang w:val="ru-RU"/>
        </w:rPr>
        <w:t xml:space="preserve"> либо Оператор</w:t>
      </w:r>
      <w:r w:rsidRPr="00D74680">
        <w:rPr>
          <w:sz w:val="28"/>
          <w:szCs w:val="28"/>
        </w:rPr>
        <w:t xml:space="preserve">) и других субъектов персональных данных, определенных п. 2.1 настоящего Положения в связи с осуществлением </w:t>
      </w:r>
      <w:r w:rsidR="00F349B1">
        <w:rPr>
          <w:sz w:val="28"/>
          <w:szCs w:val="28"/>
          <w:lang w:val="ru-RU"/>
        </w:rPr>
        <w:t>Нотариусом</w:t>
      </w:r>
      <w:r w:rsidRPr="00D74680">
        <w:rPr>
          <w:sz w:val="28"/>
          <w:szCs w:val="28"/>
        </w:rPr>
        <w:t xml:space="preserve"> своей деятельности</w:t>
      </w:r>
      <w:r w:rsidR="00D74680" w:rsidRPr="00D74680">
        <w:rPr>
          <w:sz w:val="28"/>
          <w:szCs w:val="28"/>
        </w:rPr>
        <w:t>.</w:t>
      </w:r>
    </w:p>
    <w:p w:rsidR="00154B58" w:rsidRPr="00CD5F1D" w:rsidRDefault="00B068D9" w:rsidP="00672693">
      <w:pPr>
        <w:pStyle w:val="13"/>
        <w:numPr>
          <w:ilvl w:val="0"/>
          <w:numId w:val="1"/>
        </w:numPr>
        <w:shd w:val="clear" w:color="auto" w:fill="auto"/>
        <w:tabs>
          <w:tab w:val="left" w:pos="1161"/>
        </w:tabs>
        <w:spacing w:before="0" w:line="276" w:lineRule="auto"/>
        <w:ind w:firstLine="709"/>
        <w:rPr>
          <w:sz w:val="28"/>
          <w:szCs w:val="28"/>
        </w:rPr>
      </w:pPr>
      <w:r w:rsidRPr="00CD5F1D">
        <w:rPr>
          <w:sz w:val="28"/>
          <w:szCs w:val="28"/>
        </w:rPr>
        <w:t>В настоящем Положении используются следующие основные понятия:</w:t>
      </w:r>
    </w:p>
    <w:p w:rsidR="00154B58" w:rsidRPr="00CD5F1D" w:rsidRDefault="00B068D9" w:rsidP="00672693">
      <w:pPr>
        <w:pStyle w:val="13"/>
        <w:shd w:val="clear" w:color="auto" w:fill="auto"/>
        <w:spacing w:before="0" w:line="276" w:lineRule="auto"/>
        <w:ind w:firstLine="709"/>
        <w:rPr>
          <w:sz w:val="28"/>
          <w:szCs w:val="28"/>
        </w:rPr>
      </w:pPr>
      <w:r w:rsidRPr="00CD5F1D">
        <w:rPr>
          <w:b/>
          <w:sz w:val="28"/>
          <w:szCs w:val="28"/>
        </w:rPr>
        <w:t>персональные данные</w:t>
      </w:r>
      <w:r w:rsidRPr="00CD5F1D">
        <w:rPr>
          <w:sz w:val="28"/>
          <w:szCs w:val="28"/>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154B58" w:rsidRPr="00CD5F1D" w:rsidRDefault="00B068D9" w:rsidP="00672693">
      <w:pPr>
        <w:pStyle w:val="13"/>
        <w:shd w:val="clear" w:color="auto" w:fill="auto"/>
        <w:spacing w:before="0" w:line="276" w:lineRule="auto"/>
        <w:ind w:firstLine="709"/>
        <w:rPr>
          <w:sz w:val="28"/>
          <w:szCs w:val="28"/>
        </w:rPr>
      </w:pPr>
      <w:r w:rsidRPr="00CD5F1D">
        <w:rPr>
          <w:b/>
          <w:sz w:val="28"/>
          <w:szCs w:val="28"/>
        </w:rPr>
        <w:t>специальные категории персональных данных</w:t>
      </w:r>
      <w:r w:rsidRPr="00CD5F1D">
        <w:rPr>
          <w:sz w:val="28"/>
          <w:szCs w:val="28"/>
        </w:rPr>
        <w:t xml:space="preserve"> — сведения, касающиеся расовой, национальной принадлежности, политических взглядов, </w:t>
      </w:r>
      <w:r w:rsidRPr="00CD5F1D">
        <w:rPr>
          <w:sz w:val="28"/>
          <w:szCs w:val="28"/>
        </w:rPr>
        <w:lastRenderedPageBreak/>
        <w:t>религиозных или философских убеждений, состояния здоровья, интимной жизни, судимости;</w:t>
      </w:r>
    </w:p>
    <w:p w:rsidR="00154B58" w:rsidRPr="00CD5F1D" w:rsidRDefault="00B068D9" w:rsidP="00672693">
      <w:pPr>
        <w:pStyle w:val="13"/>
        <w:shd w:val="clear" w:color="auto" w:fill="auto"/>
        <w:spacing w:before="0" w:line="276" w:lineRule="auto"/>
        <w:ind w:firstLine="709"/>
        <w:rPr>
          <w:sz w:val="28"/>
          <w:szCs w:val="28"/>
        </w:rPr>
      </w:pPr>
      <w:r w:rsidRPr="00CD5F1D">
        <w:rPr>
          <w:b/>
          <w:sz w:val="28"/>
          <w:szCs w:val="28"/>
        </w:rPr>
        <w:t>биометрические персональные данные</w:t>
      </w:r>
      <w:r w:rsidRPr="00CD5F1D">
        <w:rPr>
          <w:sz w:val="28"/>
          <w:szCs w:val="28"/>
        </w:rPr>
        <w:t xml:space="preserve"> - сведения, которые характеризуют физиологические и биологические особенности человека (в том числе изображение человека - фотография и видеозапись), на основании которых можно установить его личность и которые используются для установления личности субъекта персональных данных;</w:t>
      </w:r>
    </w:p>
    <w:p w:rsidR="00154B58" w:rsidRPr="00CD5F1D" w:rsidRDefault="00B068D9" w:rsidP="00672693">
      <w:pPr>
        <w:pStyle w:val="13"/>
        <w:shd w:val="clear" w:color="auto" w:fill="auto"/>
        <w:spacing w:before="0" w:line="276" w:lineRule="auto"/>
        <w:ind w:firstLine="709"/>
        <w:rPr>
          <w:sz w:val="28"/>
          <w:szCs w:val="28"/>
        </w:rPr>
      </w:pPr>
      <w:r w:rsidRPr="00CD5F1D">
        <w:rPr>
          <w:b/>
          <w:sz w:val="28"/>
          <w:szCs w:val="28"/>
        </w:rPr>
        <w:t>информация</w:t>
      </w:r>
      <w:r w:rsidRPr="00CD5F1D">
        <w:rPr>
          <w:sz w:val="28"/>
          <w:szCs w:val="28"/>
        </w:rPr>
        <w:t xml:space="preserve"> - сведения (сообщения, данные) независимо от формы их представления;</w:t>
      </w:r>
    </w:p>
    <w:p w:rsidR="00154B58" w:rsidRPr="00CD5F1D" w:rsidRDefault="00B068D9" w:rsidP="00672693">
      <w:pPr>
        <w:pStyle w:val="13"/>
        <w:shd w:val="clear" w:color="auto" w:fill="auto"/>
        <w:spacing w:before="0" w:line="276" w:lineRule="auto"/>
        <w:ind w:firstLine="709"/>
        <w:rPr>
          <w:sz w:val="28"/>
          <w:szCs w:val="28"/>
        </w:rPr>
      </w:pPr>
      <w:r w:rsidRPr="00CD5F1D">
        <w:rPr>
          <w:b/>
          <w:sz w:val="28"/>
          <w:szCs w:val="28"/>
        </w:rPr>
        <w:t xml:space="preserve">оператор </w:t>
      </w:r>
      <w:r w:rsidRPr="00CD5F1D">
        <w:rPr>
          <w:sz w:val="28"/>
          <w:szCs w:val="28"/>
        </w:rPr>
        <w:t>-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154B58" w:rsidRPr="00CD5F1D" w:rsidRDefault="00B068D9" w:rsidP="00672693">
      <w:pPr>
        <w:pStyle w:val="13"/>
        <w:shd w:val="clear" w:color="auto" w:fill="auto"/>
        <w:spacing w:before="0" w:line="276" w:lineRule="auto"/>
        <w:ind w:firstLine="709"/>
        <w:rPr>
          <w:sz w:val="28"/>
          <w:szCs w:val="28"/>
        </w:rPr>
      </w:pPr>
      <w:r w:rsidRPr="00CD5F1D">
        <w:rPr>
          <w:b/>
          <w:sz w:val="28"/>
          <w:szCs w:val="28"/>
        </w:rPr>
        <w:t>обработка персональных данных</w:t>
      </w:r>
      <w:r w:rsidRPr="00CD5F1D">
        <w:rPr>
          <w:sz w:val="28"/>
          <w:szCs w:val="28"/>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154B58" w:rsidRPr="00CD5F1D" w:rsidRDefault="00B068D9" w:rsidP="00672693">
      <w:pPr>
        <w:pStyle w:val="13"/>
        <w:shd w:val="clear" w:color="auto" w:fill="auto"/>
        <w:spacing w:before="0" w:line="276" w:lineRule="auto"/>
        <w:ind w:firstLine="709"/>
        <w:rPr>
          <w:sz w:val="28"/>
          <w:szCs w:val="28"/>
        </w:rPr>
      </w:pPr>
      <w:r w:rsidRPr="00CD5F1D">
        <w:rPr>
          <w:b/>
          <w:sz w:val="28"/>
          <w:szCs w:val="28"/>
        </w:rPr>
        <w:t>автоматизированная обработка персональных данных</w:t>
      </w:r>
      <w:r w:rsidRPr="00CD5F1D">
        <w:rPr>
          <w:sz w:val="28"/>
          <w:szCs w:val="28"/>
        </w:rPr>
        <w:t xml:space="preserve"> - обработка персональных данных с помощью средств вычислительной техники;</w:t>
      </w:r>
    </w:p>
    <w:p w:rsidR="00154B58" w:rsidRPr="00CD5F1D" w:rsidRDefault="00B068D9" w:rsidP="00672693">
      <w:pPr>
        <w:pStyle w:val="13"/>
        <w:shd w:val="clear" w:color="auto" w:fill="auto"/>
        <w:spacing w:before="0" w:line="276" w:lineRule="auto"/>
        <w:ind w:left="60" w:firstLine="700"/>
        <w:rPr>
          <w:sz w:val="28"/>
          <w:szCs w:val="28"/>
        </w:rPr>
      </w:pPr>
      <w:r w:rsidRPr="00CD5F1D">
        <w:rPr>
          <w:b/>
          <w:sz w:val="28"/>
          <w:szCs w:val="28"/>
        </w:rPr>
        <w:t>предоставление персональных данных</w:t>
      </w:r>
      <w:r w:rsidRPr="00CD5F1D">
        <w:rPr>
          <w:sz w:val="28"/>
          <w:szCs w:val="28"/>
        </w:rPr>
        <w:t xml:space="preserve"> - действия, направленные на раскрытие персональных данных определенному лицу или определенному кругу лиц;</w:t>
      </w:r>
    </w:p>
    <w:p w:rsidR="00154B58" w:rsidRPr="00CD5F1D" w:rsidRDefault="00B068D9" w:rsidP="00672693">
      <w:pPr>
        <w:pStyle w:val="13"/>
        <w:shd w:val="clear" w:color="auto" w:fill="auto"/>
        <w:spacing w:before="0" w:line="276" w:lineRule="auto"/>
        <w:ind w:left="60" w:firstLine="700"/>
        <w:rPr>
          <w:sz w:val="28"/>
          <w:szCs w:val="28"/>
        </w:rPr>
      </w:pPr>
      <w:r w:rsidRPr="00CD5F1D">
        <w:rPr>
          <w:b/>
          <w:sz w:val="28"/>
          <w:szCs w:val="28"/>
        </w:rPr>
        <w:t>распространение персональных данных</w:t>
      </w:r>
      <w:r w:rsidRPr="00CD5F1D">
        <w:rPr>
          <w:sz w:val="28"/>
          <w:szCs w:val="28"/>
        </w:rPr>
        <w:t xml:space="preserve"> - действия, направленные на раскрытие персональных данных неопределенному кругу лиц;</w:t>
      </w:r>
    </w:p>
    <w:p w:rsidR="00154B58" w:rsidRPr="00CD5F1D" w:rsidRDefault="00B068D9" w:rsidP="00672693">
      <w:pPr>
        <w:pStyle w:val="13"/>
        <w:shd w:val="clear" w:color="auto" w:fill="auto"/>
        <w:spacing w:before="0" w:line="276" w:lineRule="auto"/>
        <w:ind w:left="60" w:firstLine="700"/>
        <w:rPr>
          <w:sz w:val="28"/>
          <w:szCs w:val="28"/>
        </w:rPr>
      </w:pPr>
      <w:r w:rsidRPr="00CD5F1D">
        <w:rPr>
          <w:b/>
          <w:sz w:val="28"/>
          <w:szCs w:val="28"/>
        </w:rPr>
        <w:t>разглашение персональных данных</w:t>
      </w:r>
      <w:r w:rsidRPr="00CD5F1D">
        <w:rPr>
          <w:sz w:val="28"/>
          <w:szCs w:val="28"/>
        </w:rPr>
        <w:t xml:space="preserve"> - действия (бездействие), в результате которых персональные данные в любой возможной форме (устной, письменной, иной форме, в том числе с использованием технических средств) становятся известными третьим лицам без письменного согласия субъекта персональных данных, за исключением случая, предусмотренного пунктом 7.4 настоящего Положения;</w:t>
      </w:r>
    </w:p>
    <w:p w:rsidR="00154B58" w:rsidRPr="00CD5F1D" w:rsidRDefault="00B068D9" w:rsidP="00F349B1">
      <w:pPr>
        <w:pStyle w:val="13"/>
        <w:shd w:val="clear" w:color="auto" w:fill="auto"/>
        <w:spacing w:before="0" w:line="276" w:lineRule="auto"/>
        <w:ind w:left="60" w:firstLine="700"/>
        <w:rPr>
          <w:sz w:val="28"/>
          <w:szCs w:val="28"/>
        </w:rPr>
      </w:pPr>
      <w:r w:rsidRPr="00CD5F1D">
        <w:rPr>
          <w:b/>
          <w:sz w:val="28"/>
          <w:szCs w:val="28"/>
        </w:rPr>
        <w:t>раскрытие персональных данных</w:t>
      </w:r>
      <w:r w:rsidRPr="00CD5F1D">
        <w:rPr>
          <w:sz w:val="28"/>
          <w:szCs w:val="28"/>
        </w:rPr>
        <w:t xml:space="preserve"> - действия, обуславливающие возможность ознакомления с персональными данными, обр</w:t>
      </w:r>
      <w:r w:rsidR="00F349B1">
        <w:rPr>
          <w:sz w:val="28"/>
          <w:szCs w:val="28"/>
        </w:rPr>
        <w:t>абатываемыми Нотариусом</w:t>
      </w:r>
      <w:r w:rsidRPr="00CD5F1D">
        <w:rPr>
          <w:sz w:val="28"/>
          <w:szCs w:val="28"/>
        </w:rPr>
        <w:t>;</w:t>
      </w:r>
    </w:p>
    <w:p w:rsidR="00154B58" w:rsidRPr="00CD5F1D" w:rsidRDefault="00B068D9" w:rsidP="00672693">
      <w:pPr>
        <w:pStyle w:val="13"/>
        <w:shd w:val="clear" w:color="auto" w:fill="auto"/>
        <w:spacing w:before="0" w:line="276" w:lineRule="auto"/>
        <w:ind w:left="60" w:firstLine="700"/>
        <w:rPr>
          <w:sz w:val="28"/>
          <w:szCs w:val="28"/>
        </w:rPr>
      </w:pPr>
      <w:r w:rsidRPr="00CD5F1D">
        <w:rPr>
          <w:b/>
          <w:sz w:val="28"/>
          <w:szCs w:val="28"/>
        </w:rPr>
        <w:lastRenderedPageBreak/>
        <w:t>доступ к персональным данным</w:t>
      </w:r>
      <w:r w:rsidRPr="00CD5F1D">
        <w:rPr>
          <w:sz w:val="28"/>
          <w:szCs w:val="28"/>
        </w:rPr>
        <w:t xml:space="preserve"> - возможность получения персональных данных и их использование;</w:t>
      </w:r>
    </w:p>
    <w:p w:rsidR="00154B58" w:rsidRDefault="0057172A" w:rsidP="00672693">
      <w:pPr>
        <w:pStyle w:val="13"/>
        <w:shd w:val="clear" w:color="auto" w:fill="auto"/>
        <w:spacing w:before="0" w:line="276" w:lineRule="auto"/>
        <w:ind w:left="80" w:firstLine="700"/>
        <w:rPr>
          <w:sz w:val="28"/>
          <w:szCs w:val="28"/>
          <w:lang w:val="ru-RU"/>
        </w:rPr>
      </w:pPr>
      <w:r w:rsidRPr="0057172A">
        <w:rPr>
          <w:b/>
          <w:sz w:val="28"/>
          <w:szCs w:val="28"/>
        </w:rPr>
        <w:t xml:space="preserve">персональные данные, разрешенные субъектом персональных данных для распространения </w:t>
      </w:r>
      <w:r w:rsidRPr="00CD5F1D">
        <w:rPr>
          <w:sz w:val="28"/>
          <w:szCs w:val="28"/>
        </w:rPr>
        <w:t>— это</w:t>
      </w:r>
      <w:r w:rsidR="00B068D9" w:rsidRPr="00CD5F1D">
        <w:rPr>
          <w:sz w:val="28"/>
          <w:szCs w:val="28"/>
        </w:rPr>
        <w:t xml:space="preserve"> данные, хранимые на любом материальном носителе, в том числе в информационных системах в электронном виде, принадлежность которых конкретному субъекту персональных данных невозможно определить без дополнительной информации;</w:t>
      </w:r>
      <w:r>
        <w:rPr>
          <w:sz w:val="28"/>
          <w:szCs w:val="28"/>
          <w:lang w:val="ru-RU"/>
        </w:rPr>
        <w:t xml:space="preserve"> </w:t>
      </w:r>
    </w:p>
    <w:p w:rsidR="0057172A" w:rsidRPr="0057172A" w:rsidRDefault="0057172A" w:rsidP="00672693">
      <w:pPr>
        <w:pStyle w:val="13"/>
        <w:shd w:val="clear" w:color="auto" w:fill="auto"/>
        <w:spacing w:before="0" w:line="276" w:lineRule="auto"/>
        <w:ind w:left="80" w:firstLine="700"/>
        <w:rPr>
          <w:sz w:val="28"/>
          <w:szCs w:val="28"/>
          <w:lang w:val="ru-RU"/>
        </w:rPr>
      </w:pPr>
      <w:r w:rsidRPr="0057172A">
        <w:rPr>
          <w:b/>
          <w:sz w:val="28"/>
          <w:szCs w:val="28"/>
          <w:lang w:val="ru-RU"/>
        </w:rPr>
        <w:t>обезличенные данные</w:t>
      </w:r>
      <w:r w:rsidRPr="0057172A">
        <w:rPr>
          <w:sz w:val="28"/>
          <w:szCs w:val="28"/>
          <w:lang w:val="ru-RU"/>
        </w:rPr>
        <w:t xml:space="preserve"> — это данные, хранимые на любом материальном носителе, в том числе в информационных системах в электронном виде, принадлежность которых конкретному субъекту персональных данных невозможно определить без дополнительной информации;</w:t>
      </w:r>
    </w:p>
    <w:p w:rsidR="00154B58" w:rsidRPr="00CD5F1D" w:rsidRDefault="00B068D9" w:rsidP="00672693">
      <w:pPr>
        <w:pStyle w:val="13"/>
        <w:shd w:val="clear" w:color="auto" w:fill="auto"/>
        <w:spacing w:before="0" w:line="276" w:lineRule="auto"/>
        <w:ind w:left="80" w:firstLine="700"/>
        <w:rPr>
          <w:sz w:val="28"/>
          <w:szCs w:val="28"/>
        </w:rPr>
      </w:pPr>
      <w:r w:rsidRPr="00CD5F1D">
        <w:rPr>
          <w:b/>
          <w:sz w:val="28"/>
          <w:szCs w:val="28"/>
        </w:rPr>
        <w:t>трансграничная передача персональных данных</w:t>
      </w:r>
      <w:r w:rsidRPr="00CD5F1D">
        <w:rPr>
          <w:sz w:val="28"/>
          <w:szCs w:val="28"/>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154B58" w:rsidRPr="00CD5F1D" w:rsidRDefault="00B068D9" w:rsidP="00672693">
      <w:pPr>
        <w:pStyle w:val="13"/>
        <w:shd w:val="clear" w:color="auto" w:fill="auto"/>
        <w:spacing w:before="0" w:line="276" w:lineRule="auto"/>
        <w:ind w:left="80" w:firstLine="700"/>
        <w:rPr>
          <w:sz w:val="28"/>
          <w:szCs w:val="28"/>
        </w:rPr>
      </w:pPr>
      <w:r w:rsidRPr="00CD5F1D">
        <w:rPr>
          <w:b/>
          <w:sz w:val="28"/>
          <w:szCs w:val="28"/>
        </w:rPr>
        <w:t>информационная система персональных данных</w:t>
      </w:r>
      <w:r w:rsidRPr="00CD5F1D">
        <w:rPr>
          <w:sz w:val="28"/>
          <w:szCs w:val="28"/>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154B58" w:rsidRPr="00CD5F1D" w:rsidRDefault="00B068D9" w:rsidP="00672693">
      <w:pPr>
        <w:pStyle w:val="13"/>
        <w:shd w:val="clear" w:color="auto" w:fill="auto"/>
        <w:spacing w:before="0" w:line="276" w:lineRule="auto"/>
        <w:ind w:left="80" w:firstLine="700"/>
        <w:rPr>
          <w:sz w:val="28"/>
          <w:szCs w:val="28"/>
        </w:rPr>
      </w:pPr>
      <w:r w:rsidRPr="00CD5F1D">
        <w:rPr>
          <w:b/>
          <w:sz w:val="28"/>
          <w:szCs w:val="28"/>
        </w:rPr>
        <w:t>блокирование персональных данных</w:t>
      </w:r>
      <w:r w:rsidRPr="00CD5F1D">
        <w:rPr>
          <w:sz w:val="28"/>
          <w:szCs w:val="28"/>
        </w:rPr>
        <w:t xml:space="preserve"> - временное прекращение обработки персональных данных (за исключением случаев, когда обработка необходима для уточнения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D5F1D">
        <w:rPr>
          <w:b/>
          <w:sz w:val="28"/>
          <w:szCs w:val="28"/>
        </w:rPr>
        <w:t>уничтожение персональных данных</w:t>
      </w:r>
      <w:r w:rsidRPr="00CD5F1D">
        <w:rPr>
          <w:sz w:val="28"/>
          <w:szCs w:val="28"/>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D5F1D">
        <w:rPr>
          <w:b/>
          <w:sz w:val="28"/>
          <w:szCs w:val="28"/>
        </w:rPr>
        <w:t xml:space="preserve">обращение гражданина </w:t>
      </w:r>
      <w:r w:rsidRPr="00CD5F1D">
        <w:rPr>
          <w:sz w:val="28"/>
          <w:szCs w:val="28"/>
        </w:rPr>
        <w:t xml:space="preserve">- направленные </w:t>
      </w:r>
      <w:r w:rsidR="00F349B1">
        <w:rPr>
          <w:sz w:val="28"/>
          <w:szCs w:val="28"/>
          <w:lang w:val="ru-RU"/>
        </w:rPr>
        <w:t>Нотариусу</w:t>
      </w:r>
      <w:r w:rsidRPr="00CD5F1D">
        <w:rPr>
          <w:sz w:val="28"/>
          <w:szCs w:val="28"/>
        </w:rPr>
        <w:t xml:space="preserve"> в письменной форме или в форме электронного документа предложение, заявление или жалоба, а также устное обращение гражданина;</w:t>
      </w:r>
    </w:p>
    <w:p w:rsidR="00154B58" w:rsidRPr="00CD5F1D" w:rsidRDefault="00B068D9" w:rsidP="00672693">
      <w:pPr>
        <w:pStyle w:val="13"/>
        <w:shd w:val="clear" w:color="auto" w:fill="auto"/>
        <w:spacing w:before="0" w:line="276" w:lineRule="auto"/>
        <w:ind w:left="80" w:firstLine="700"/>
        <w:rPr>
          <w:sz w:val="28"/>
          <w:szCs w:val="28"/>
        </w:rPr>
      </w:pPr>
      <w:r w:rsidRPr="00CD5F1D">
        <w:rPr>
          <w:b/>
          <w:sz w:val="28"/>
          <w:szCs w:val="28"/>
        </w:rPr>
        <w:t>контролируемая зона</w:t>
      </w:r>
      <w:r w:rsidRPr="00CD5F1D">
        <w:rPr>
          <w:sz w:val="28"/>
          <w:szCs w:val="28"/>
        </w:rPr>
        <w:t xml:space="preserve"> - это пространство (территория, здание, часть здания), в котором исключено неконтролируемое пребывание работников и посетителей </w:t>
      </w:r>
      <w:r w:rsidR="00F349B1">
        <w:rPr>
          <w:sz w:val="28"/>
          <w:szCs w:val="28"/>
          <w:lang w:val="ru-RU"/>
        </w:rPr>
        <w:t>Нотариуса</w:t>
      </w:r>
      <w:r w:rsidRPr="00CD5F1D">
        <w:rPr>
          <w:sz w:val="28"/>
          <w:szCs w:val="28"/>
        </w:rPr>
        <w:t>, а также транспортных, технических и иных материальных средств).</w:t>
      </w:r>
    </w:p>
    <w:p w:rsidR="00F349B1" w:rsidRDefault="00B068D9" w:rsidP="00F349B1">
      <w:pPr>
        <w:pStyle w:val="13"/>
        <w:shd w:val="clear" w:color="auto" w:fill="auto"/>
        <w:spacing w:before="0" w:line="276" w:lineRule="auto"/>
        <w:ind w:firstLine="709"/>
        <w:rPr>
          <w:sz w:val="28"/>
          <w:szCs w:val="28"/>
        </w:rPr>
      </w:pPr>
      <w:r w:rsidRPr="00CD5F1D">
        <w:rPr>
          <w:sz w:val="28"/>
          <w:szCs w:val="28"/>
        </w:rPr>
        <w:t xml:space="preserve">1.4. </w:t>
      </w:r>
      <w:r w:rsidR="00F349B1">
        <w:rPr>
          <w:sz w:val="28"/>
          <w:szCs w:val="28"/>
          <w:lang w:val="ru-RU"/>
        </w:rPr>
        <w:t>Нотариус</w:t>
      </w:r>
      <w:r w:rsidRPr="00CD5F1D">
        <w:rPr>
          <w:sz w:val="28"/>
          <w:szCs w:val="28"/>
        </w:rPr>
        <w:t xml:space="preserve"> является оператором, осуществляющим обработку персональных данных в целях</w:t>
      </w:r>
      <w:r w:rsidR="00F349B1" w:rsidRPr="00F349B1">
        <w:rPr>
          <w:sz w:val="28"/>
          <w:szCs w:val="28"/>
        </w:rPr>
        <w:t>:</w:t>
      </w:r>
      <w:r w:rsidRPr="00CD5F1D">
        <w:rPr>
          <w:sz w:val="28"/>
          <w:szCs w:val="28"/>
        </w:rPr>
        <w:t xml:space="preserve"> </w:t>
      </w:r>
    </w:p>
    <w:p w:rsidR="00B76290" w:rsidRPr="00771DF8" w:rsidRDefault="00B76290" w:rsidP="00B76290">
      <w:pPr>
        <w:pStyle w:val="13"/>
        <w:numPr>
          <w:ilvl w:val="0"/>
          <w:numId w:val="23"/>
        </w:numPr>
        <w:shd w:val="clear" w:color="auto" w:fill="auto"/>
        <w:spacing w:before="0" w:line="276" w:lineRule="auto"/>
        <w:ind w:left="0" w:firstLine="709"/>
        <w:rPr>
          <w:sz w:val="28"/>
          <w:szCs w:val="28"/>
        </w:rPr>
      </w:pPr>
      <w:r w:rsidRPr="00771DF8">
        <w:rPr>
          <w:sz w:val="28"/>
          <w:szCs w:val="28"/>
        </w:rPr>
        <w:t>ведение кадрового и бухгалтерского учета;</w:t>
      </w:r>
    </w:p>
    <w:p w:rsidR="00B76290" w:rsidRPr="00771DF8" w:rsidRDefault="00B76290" w:rsidP="00B76290">
      <w:pPr>
        <w:pStyle w:val="13"/>
        <w:numPr>
          <w:ilvl w:val="0"/>
          <w:numId w:val="23"/>
        </w:numPr>
        <w:shd w:val="clear" w:color="auto" w:fill="auto"/>
        <w:spacing w:before="0" w:line="276" w:lineRule="auto"/>
        <w:ind w:left="0" w:firstLine="709"/>
        <w:rPr>
          <w:sz w:val="28"/>
          <w:szCs w:val="28"/>
        </w:rPr>
      </w:pPr>
      <w:r w:rsidRPr="00771DF8">
        <w:rPr>
          <w:sz w:val="28"/>
          <w:szCs w:val="28"/>
        </w:rPr>
        <w:lastRenderedPageBreak/>
        <w:t>подбор персонала (соискателей) на вакантные должности оператора;</w:t>
      </w:r>
    </w:p>
    <w:p w:rsidR="00F349B1" w:rsidRPr="00771DF8" w:rsidRDefault="00B76290" w:rsidP="00B76290">
      <w:pPr>
        <w:pStyle w:val="13"/>
        <w:numPr>
          <w:ilvl w:val="0"/>
          <w:numId w:val="23"/>
        </w:numPr>
        <w:shd w:val="clear" w:color="auto" w:fill="auto"/>
        <w:spacing w:before="0" w:line="276" w:lineRule="auto"/>
        <w:ind w:left="0" w:firstLine="709"/>
        <w:rPr>
          <w:sz w:val="28"/>
          <w:szCs w:val="28"/>
        </w:rPr>
      </w:pPr>
      <w:r w:rsidRPr="00771DF8">
        <w:rPr>
          <w:sz w:val="28"/>
          <w:szCs w:val="28"/>
        </w:rPr>
        <w:t>осуществление нотариальной деятельности.</w:t>
      </w:r>
    </w:p>
    <w:p w:rsidR="00154B58" w:rsidRPr="00CD5F1D" w:rsidRDefault="00B068D9" w:rsidP="00F349B1">
      <w:pPr>
        <w:pStyle w:val="13"/>
        <w:shd w:val="clear" w:color="auto" w:fill="auto"/>
        <w:spacing w:before="0" w:line="276" w:lineRule="auto"/>
        <w:ind w:left="80" w:firstLine="700"/>
        <w:rPr>
          <w:sz w:val="28"/>
          <w:szCs w:val="28"/>
        </w:rPr>
      </w:pPr>
      <w:r w:rsidRPr="00CD5F1D">
        <w:rPr>
          <w:sz w:val="28"/>
          <w:szCs w:val="28"/>
        </w:rPr>
        <w:t xml:space="preserve">Обработка персональных данных </w:t>
      </w:r>
      <w:r w:rsidR="00F349B1">
        <w:rPr>
          <w:sz w:val="28"/>
          <w:szCs w:val="28"/>
          <w:lang w:val="ru-RU"/>
        </w:rPr>
        <w:t>Нотариусом</w:t>
      </w:r>
      <w:r w:rsidRPr="00CD5F1D">
        <w:rPr>
          <w:sz w:val="28"/>
          <w:szCs w:val="28"/>
        </w:rPr>
        <w:t xml:space="preserve"> осуществляется с соблюдением принципов и правил, предусмотренных законодательством Российской Федерации в области персональных данных.</w:t>
      </w:r>
    </w:p>
    <w:p w:rsidR="00154B58" w:rsidRPr="00F349B1" w:rsidRDefault="00C6634D" w:rsidP="00672693">
      <w:pPr>
        <w:pStyle w:val="1"/>
        <w:spacing w:after="240" w:line="276" w:lineRule="auto"/>
        <w:jc w:val="center"/>
        <w:rPr>
          <w:rFonts w:ascii="Times New Roman" w:hAnsi="Times New Roman" w:cs="Times New Roman"/>
          <w:color w:val="auto"/>
          <w:lang w:val="ru-RU"/>
        </w:rPr>
      </w:pPr>
      <w:bookmarkStart w:id="4" w:name="_Toc23766656"/>
      <w:r w:rsidRPr="00CD5F1D">
        <w:rPr>
          <w:rFonts w:ascii="Times New Roman" w:hAnsi="Times New Roman" w:cs="Times New Roman"/>
          <w:color w:val="auto"/>
        </w:rPr>
        <w:t xml:space="preserve">2. ПЕРЕЧЕНЬ СУБЪЕКТОВ, ПЕРСОНАЛЬНЫЕ ДАННЫЕ КОТОРЫХ </w:t>
      </w:r>
      <w:r w:rsidRPr="00CD5F1D">
        <w:rPr>
          <w:rFonts w:ascii="Times New Roman" w:hAnsi="Times New Roman" w:cs="Times New Roman"/>
          <w:color w:val="auto"/>
        </w:rPr>
        <w:br/>
        <w:t xml:space="preserve">ОБРАБАТЫВАЮТСЯ </w:t>
      </w:r>
      <w:bookmarkEnd w:id="4"/>
      <w:r w:rsidR="00F349B1">
        <w:rPr>
          <w:rFonts w:ascii="Times New Roman" w:hAnsi="Times New Roman" w:cs="Times New Roman"/>
          <w:color w:val="auto"/>
          <w:lang w:val="ru-RU"/>
        </w:rPr>
        <w:t>НОТАРИУСОМ</w:t>
      </w:r>
    </w:p>
    <w:p w:rsidR="000A06DA" w:rsidRDefault="00B068D9" w:rsidP="00672693">
      <w:pPr>
        <w:pStyle w:val="13"/>
        <w:shd w:val="clear" w:color="auto" w:fill="auto"/>
        <w:spacing w:before="0" w:line="276" w:lineRule="auto"/>
        <w:ind w:left="160" w:firstLine="660"/>
        <w:rPr>
          <w:sz w:val="28"/>
          <w:szCs w:val="28"/>
          <w:lang w:val="ru-RU"/>
        </w:rPr>
      </w:pPr>
      <w:r w:rsidRPr="00CD5F1D">
        <w:rPr>
          <w:sz w:val="28"/>
          <w:szCs w:val="28"/>
        </w:rPr>
        <w:t xml:space="preserve">2.1. </w:t>
      </w:r>
      <w:r w:rsidR="00F349B1">
        <w:rPr>
          <w:sz w:val="28"/>
          <w:szCs w:val="28"/>
          <w:lang w:val="ru-RU"/>
        </w:rPr>
        <w:t>Нотариусом</w:t>
      </w:r>
      <w:r w:rsidRPr="00CD5F1D">
        <w:rPr>
          <w:sz w:val="28"/>
          <w:szCs w:val="28"/>
        </w:rPr>
        <w:t xml:space="preserve"> обрабатываются персональные данные следующих категорий субъектов персональных данных: </w:t>
      </w:r>
    </w:p>
    <w:p w:rsidR="00F349B1" w:rsidRPr="00327635" w:rsidRDefault="00F349B1" w:rsidP="00F349B1">
      <w:pPr>
        <w:pStyle w:val="ae"/>
        <w:numPr>
          <w:ilvl w:val="0"/>
          <w:numId w:val="24"/>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работники, состоящие или состоявшие в</w:t>
      </w:r>
      <w:r w:rsidR="003A2434">
        <w:rPr>
          <w:rFonts w:ascii="Times New Roman" w:eastAsia="Times New Roman" w:hAnsi="Times New Roman" w:cs="Times New Roman"/>
          <w:color w:val="000000"/>
          <w:sz w:val="28"/>
          <w:szCs w:val="28"/>
          <w:lang w:eastAsia="ru-RU"/>
        </w:rPr>
        <w:t xml:space="preserve"> трудовых отношениях с Нотариусом</w:t>
      </w:r>
      <w:r w:rsidRPr="00327635">
        <w:rPr>
          <w:rFonts w:ascii="Times New Roman" w:eastAsia="Times New Roman" w:hAnsi="Times New Roman" w:cs="Times New Roman"/>
          <w:color w:val="000000"/>
          <w:sz w:val="28"/>
          <w:szCs w:val="28"/>
          <w:lang w:eastAsia="ru-RU"/>
        </w:rPr>
        <w:t>;</w:t>
      </w:r>
    </w:p>
    <w:p w:rsidR="00F349B1" w:rsidRPr="00327635" w:rsidRDefault="00F349B1" w:rsidP="00F349B1">
      <w:pPr>
        <w:pStyle w:val="ae"/>
        <w:numPr>
          <w:ilvl w:val="0"/>
          <w:numId w:val="24"/>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члены семей и близких р</w:t>
      </w:r>
      <w:r w:rsidR="003A2434">
        <w:rPr>
          <w:rFonts w:ascii="Times New Roman" w:eastAsia="Times New Roman" w:hAnsi="Times New Roman" w:cs="Times New Roman"/>
          <w:color w:val="000000"/>
          <w:sz w:val="28"/>
          <w:szCs w:val="28"/>
          <w:lang w:eastAsia="ru-RU"/>
        </w:rPr>
        <w:t>одственников работников Нотариуса</w:t>
      </w:r>
      <w:r w:rsidRPr="00327635">
        <w:rPr>
          <w:rFonts w:ascii="Times New Roman" w:eastAsia="Times New Roman" w:hAnsi="Times New Roman" w:cs="Times New Roman"/>
          <w:color w:val="000000"/>
          <w:sz w:val="28"/>
          <w:szCs w:val="28"/>
          <w:lang w:eastAsia="ru-RU"/>
        </w:rPr>
        <w:t xml:space="preserve">; </w:t>
      </w:r>
    </w:p>
    <w:p w:rsidR="00F349B1" w:rsidRPr="00327635" w:rsidRDefault="00F349B1" w:rsidP="00F349B1">
      <w:pPr>
        <w:pStyle w:val="ae"/>
        <w:numPr>
          <w:ilvl w:val="0"/>
          <w:numId w:val="24"/>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соискатели на замещение вакантной должности;</w:t>
      </w:r>
    </w:p>
    <w:p w:rsidR="00F349B1" w:rsidRPr="00327635" w:rsidRDefault="00F349B1" w:rsidP="00F349B1">
      <w:pPr>
        <w:pStyle w:val="ae"/>
        <w:numPr>
          <w:ilvl w:val="0"/>
          <w:numId w:val="24"/>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Pr="00D438E1">
        <w:rPr>
          <w:rFonts w:ascii="Times New Roman" w:eastAsia="Times New Roman" w:hAnsi="Times New Roman" w:cs="Times New Roman"/>
          <w:color w:val="000000"/>
          <w:sz w:val="28"/>
          <w:szCs w:val="28"/>
          <w:lang w:eastAsia="ru-RU"/>
        </w:rPr>
        <w:t>изические лица, обращающиеся к нотариусу за совершением нотариальных действий</w:t>
      </w:r>
      <w:r w:rsidRPr="00327635">
        <w:rPr>
          <w:rFonts w:ascii="Times New Roman" w:eastAsia="Times New Roman" w:hAnsi="Times New Roman" w:cs="Times New Roman"/>
          <w:color w:val="000000"/>
          <w:sz w:val="28"/>
          <w:szCs w:val="28"/>
          <w:lang w:eastAsia="ru-RU"/>
        </w:rPr>
        <w:t>.</w:t>
      </w:r>
      <w:r w:rsidRPr="00327635">
        <w:rPr>
          <w:rFonts w:ascii="Times New Roman" w:eastAsia="Times New Roman" w:hAnsi="Times New Roman" w:cs="Times New Roman"/>
          <w:bCs/>
          <w:color w:val="000000"/>
          <w:sz w:val="28"/>
          <w:szCs w:val="28"/>
          <w:lang w:eastAsia="ru-RU"/>
        </w:rPr>
        <w:t xml:space="preserve"> </w:t>
      </w:r>
    </w:p>
    <w:p w:rsidR="007920A0" w:rsidRDefault="007920A0" w:rsidP="00672693">
      <w:pPr>
        <w:pStyle w:val="13"/>
        <w:shd w:val="clear" w:color="auto" w:fill="auto"/>
        <w:spacing w:before="0" w:line="276" w:lineRule="auto"/>
        <w:ind w:left="160" w:firstLine="660"/>
        <w:rPr>
          <w:sz w:val="28"/>
          <w:szCs w:val="28"/>
          <w:lang w:val="ru-RU"/>
        </w:rPr>
      </w:pPr>
    </w:p>
    <w:p w:rsidR="00154B58" w:rsidRPr="00F349B1" w:rsidRDefault="00C6634D" w:rsidP="00672693">
      <w:pPr>
        <w:pStyle w:val="1"/>
        <w:spacing w:after="240" w:line="276" w:lineRule="auto"/>
        <w:jc w:val="center"/>
        <w:rPr>
          <w:rFonts w:ascii="Times New Roman" w:hAnsi="Times New Roman" w:cs="Times New Roman"/>
          <w:color w:val="auto"/>
          <w:lang w:val="ru-RU"/>
        </w:rPr>
      </w:pPr>
      <w:bookmarkStart w:id="5" w:name="bookmark2"/>
      <w:bookmarkStart w:id="6" w:name="_Toc23766657"/>
      <w:r w:rsidRPr="00CD5F1D">
        <w:rPr>
          <w:rFonts w:ascii="Times New Roman" w:hAnsi="Times New Roman" w:cs="Times New Roman"/>
          <w:color w:val="auto"/>
        </w:rPr>
        <w:t xml:space="preserve">3. ПЕРЕЧЕНЬ ПЕРСОНАЛЬНЫХ ДАННЫХ, ОБРАБАТЫВАЕМЫХ </w:t>
      </w:r>
      <w:bookmarkEnd w:id="5"/>
      <w:bookmarkEnd w:id="6"/>
      <w:r w:rsidR="00F349B1">
        <w:rPr>
          <w:rFonts w:ascii="Times New Roman" w:hAnsi="Times New Roman" w:cs="Times New Roman"/>
          <w:color w:val="auto"/>
          <w:lang w:val="ru-RU"/>
        </w:rPr>
        <w:t>НОТАРИУСОМ</w:t>
      </w:r>
    </w:p>
    <w:p w:rsidR="00154B58" w:rsidRDefault="00CB27EC" w:rsidP="00672693">
      <w:pPr>
        <w:pStyle w:val="13"/>
        <w:shd w:val="clear" w:color="auto" w:fill="auto"/>
        <w:spacing w:before="0" w:line="276" w:lineRule="auto"/>
        <w:ind w:left="60" w:firstLine="720"/>
        <w:rPr>
          <w:sz w:val="28"/>
          <w:szCs w:val="28"/>
          <w:lang w:val="ru-RU"/>
        </w:rPr>
      </w:pPr>
      <w:r>
        <w:rPr>
          <w:sz w:val="28"/>
          <w:szCs w:val="28"/>
        </w:rPr>
        <w:t xml:space="preserve">3.1. </w:t>
      </w:r>
      <w:r w:rsidR="00F06647">
        <w:rPr>
          <w:sz w:val="28"/>
          <w:szCs w:val="28"/>
          <w:lang w:val="ru-RU"/>
        </w:rPr>
        <w:t>Нотариусом</w:t>
      </w:r>
      <w:r w:rsidR="00B068D9" w:rsidRPr="00CD5F1D">
        <w:rPr>
          <w:sz w:val="28"/>
          <w:szCs w:val="28"/>
        </w:rPr>
        <w:t xml:space="preserve"> в зависимости от задач и функций осуществляется обработка следующих персональных данных:</w:t>
      </w:r>
    </w:p>
    <w:p w:rsidR="00DF4700" w:rsidRPr="00DF4700" w:rsidRDefault="00DF4700" w:rsidP="00672693">
      <w:pPr>
        <w:pStyle w:val="13"/>
        <w:shd w:val="clear" w:color="auto" w:fill="auto"/>
        <w:spacing w:before="0" w:line="276" w:lineRule="auto"/>
        <w:ind w:left="60" w:firstLine="720"/>
        <w:rPr>
          <w:sz w:val="28"/>
          <w:szCs w:val="28"/>
          <w:u w:val="single"/>
          <w:lang w:val="ru-RU"/>
        </w:rPr>
      </w:pPr>
      <w:r w:rsidRPr="00DF4700">
        <w:rPr>
          <w:sz w:val="28"/>
          <w:szCs w:val="28"/>
          <w:u w:val="single"/>
        </w:rPr>
        <w:t xml:space="preserve">Работники, состоящие или состоявшие в трудовых отношениях с </w:t>
      </w:r>
      <w:r w:rsidR="00F349B1">
        <w:rPr>
          <w:sz w:val="28"/>
          <w:szCs w:val="28"/>
          <w:u w:val="single"/>
          <w:lang w:val="ru-RU"/>
        </w:rPr>
        <w:t>Нотариусом</w:t>
      </w:r>
      <w:r w:rsidR="004E372B">
        <w:rPr>
          <w:sz w:val="28"/>
          <w:szCs w:val="28"/>
          <w:u w:val="single"/>
          <w:lang w:val="ru-RU"/>
        </w:rPr>
        <w:t xml:space="preserve">: </w:t>
      </w:r>
      <w:r w:rsidR="004E372B" w:rsidRPr="004E372B">
        <w:rPr>
          <w:i/>
          <w:sz w:val="28"/>
          <w:szCs w:val="28"/>
          <w:highlight w:val="cyan"/>
          <w:u w:val="single"/>
          <w:lang w:val="ru-RU"/>
        </w:rPr>
        <w:t>(при наличии)</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фамилия, имя, отчество;</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год рождения;</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месяц рождения;</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дата рождения;</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место рождения;</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семейное положение;</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социальное положение;</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имущественное положение;</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доходы;</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пол;</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lastRenderedPageBreak/>
        <w:t>адрес электронной почты;</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адрес места жительства;</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адрес регистрации;</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номер телефона;</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СНИЛС;</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ИНН;</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гражданство;</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данные документа,</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удостоверяющего личность;</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данные водительского удостоверения;</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данные документа, удостоверяющего личность за пределами Российской Федерации;</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данные документа, содержащиеся в свидетельстве о рождении;</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реквизиты банковской карты;</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номер расчетного счета;</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номер лицевого счета;</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профессия;</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должность;</w:t>
      </w:r>
    </w:p>
    <w:p w:rsidR="005729C1" w:rsidRPr="00771DF8" w:rsidRDefault="005729C1" w:rsidP="005729C1">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сведения о трудовой деятельности (в том числе стаж работы, данные о трудовой занятости на текущее время с указанием наименования и расчетного счета организации);</w:t>
      </w:r>
    </w:p>
    <w:p w:rsidR="00E13641" w:rsidRPr="00771DF8" w:rsidRDefault="005729C1" w:rsidP="005729C1">
      <w:pPr>
        <w:spacing w:line="276" w:lineRule="auto"/>
        <w:ind w:firstLine="709"/>
        <w:jc w:val="both"/>
        <w:rPr>
          <w:rFonts w:ascii="Times New Roman" w:eastAsia="Times New Roman" w:hAnsi="Times New Roman" w:cs="Times New Roman"/>
          <w:color w:val="auto"/>
          <w:sz w:val="28"/>
          <w:szCs w:val="28"/>
          <w:lang w:val="ru-RU"/>
        </w:rPr>
      </w:pPr>
      <w:r w:rsidRPr="00771DF8">
        <w:rPr>
          <w:rFonts w:ascii="Times New Roman" w:hAnsi="Times New Roman" w:cs="Times New Roman"/>
          <w:sz w:val="28"/>
          <w:szCs w:val="28"/>
        </w:rPr>
        <w:t>отношение к воинской обязанности, сведения о воинском учете; иные персональные данные; сведения об образовании</w:t>
      </w:r>
      <w:r w:rsidR="00E13641" w:rsidRPr="00771DF8">
        <w:rPr>
          <w:rFonts w:ascii="Times New Roman" w:eastAsia="Times New Roman" w:hAnsi="Times New Roman" w:cs="Times New Roman"/>
          <w:color w:val="auto"/>
          <w:sz w:val="28"/>
          <w:szCs w:val="28"/>
          <w:lang w:val="ru-RU"/>
        </w:rPr>
        <w:t>.</w:t>
      </w:r>
    </w:p>
    <w:p w:rsidR="00DF4700" w:rsidRPr="00771DF8" w:rsidRDefault="00DF4700" w:rsidP="00672693">
      <w:pPr>
        <w:spacing w:line="276" w:lineRule="auto"/>
        <w:ind w:firstLine="709"/>
        <w:jc w:val="both"/>
        <w:rPr>
          <w:rFonts w:ascii="Times New Roman" w:eastAsia="Times New Roman" w:hAnsi="Times New Roman" w:cs="Times New Roman"/>
          <w:color w:val="auto"/>
          <w:sz w:val="28"/>
          <w:szCs w:val="28"/>
          <w:u w:val="single"/>
          <w:lang w:val="ru-RU"/>
        </w:rPr>
      </w:pPr>
      <w:r w:rsidRPr="00771DF8">
        <w:rPr>
          <w:rFonts w:ascii="Times New Roman" w:eastAsia="Times New Roman" w:hAnsi="Times New Roman" w:cs="Times New Roman"/>
          <w:color w:val="auto"/>
          <w:sz w:val="28"/>
          <w:szCs w:val="28"/>
          <w:u w:val="single"/>
          <w:lang w:val="ru-RU"/>
        </w:rPr>
        <w:t xml:space="preserve">Члены семей и близкие родственники работников </w:t>
      </w:r>
      <w:r w:rsidR="00CB27EC" w:rsidRPr="00771DF8">
        <w:rPr>
          <w:rFonts w:ascii="Times New Roman" w:eastAsia="Times New Roman" w:hAnsi="Times New Roman" w:cs="Times New Roman"/>
          <w:color w:val="auto"/>
          <w:sz w:val="28"/>
          <w:szCs w:val="28"/>
          <w:u w:val="single"/>
          <w:lang w:val="ru-RU"/>
        </w:rPr>
        <w:t>Нотариуса</w:t>
      </w:r>
      <w:r w:rsidRPr="00771DF8">
        <w:rPr>
          <w:rFonts w:ascii="Times New Roman" w:eastAsia="Times New Roman" w:hAnsi="Times New Roman" w:cs="Times New Roman"/>
          <w:color w:val="auto"/>
          <w:sz w:val="28"/>
          <w:szCs w:val="28"/>
          <w:u w:val="single"/>
          <w:lang w:val="ru-RU"/>
        </w:rPr>
        <w:t>:</w:t>
      </w:r>
    </w:p>
    <w:p w:rsidR="00DF4700" w:rsidRPr="00771DF8" w:rsidRDefault="00DF4700" w:rsidP="00672693">
      <w:pPr>
        <w:spacing w:line="276" w:lineRule="auto"/>
        <w:ind w:firstLine="709"/>
        <w:jc w:val="both"/>
        <w:rPr>
          <w:rFonts w:ascii="Times New Roman" w:eastAsia="Times New Roman" w:hAnsi="Times New Roman" w:cs="Times New Roman"/>
          <w:color w:val="auto"/>
          <w:sz w:val="28"/>
          <w:szCs w:val="28"/>
          <w:lang w:val="ru-RU"/>
        </w:rPr>
      </w:pPr>
      <w:r w:rsidRPr="00771DF8">
        <w:rPr>
          <w:rFonts w:ascii="Times New Roman" w:eastAsia="Times New Roman" w:hAnsi="Times New Roman" w:cs="Times New Roman"/>
          <w:color w:val="auto"/>
          <w:sz w:val="28"/>
          <w:szCs w:val="28"/>
          <w:lang w:val="ru-RU"/>
        </w:rPr>
        <w:t xml:space="preserve">фамилия, имя, отчество; </w:t>
      </w:r>
    </w:p>
    <w:p w:rsidR="00DF4700" w:rsidRPr="00771DF8" w:rsidRDefault="00DF4700" w:rsidP="00672693">
      <w:pPr>
        <w:spacing w:line="276" w:lineRule="auto"/>
        <w:ind w:firstLine="709"/>
        <w:jc w:val="both"/>
        <w:rPr>
          <w:rFonts w:ascii="Times New Roman" w:eastAsia="Times New Roman" w:hAnsi="Times New Roman" w:cs="Times New Roman"/>
          <w:color w:val="auto"/>
          <w:sz w:val="28"/>
          <w:szCs w:val="28"/>
          <w:lang w:val="ru-RU"/>
        </w:rPr>
      </w:pPr>
      <w:r w:rsidRPr="00771DF8">
        <w:rPr>
          <w:rFonts w:ascii="Times New Roman" w:eastAsia="Times New Roman" w:hAnsi="Times New Roman" w:cs="Times New Roman"/>
          <w:color w:val="auto"/>
          <w:sz w:val="28"/>
          <w:szCs w:val="28"/>
          <w:lang w:val="ru-RU"/>
        </w:rPr>
        <w:t xml:space="preserve">дата рождения; </w:t>
      </w:r>
    </w:p>
    <w:p w:rsidR="00E5657C" w:rsidRPr="00771DF8" w:rsidRDefault="00DF4700" w:rsidP="00E5657C">
      <w:pPr>
        <w:spacing w:line="276" w:lineRule="auto"/>
        <w:ind w:firstLine="709"/>
        <w:jc w:val="both"/>
        <w:rPr>
          <w:rFonts w:ascii="Times New Roman" w:eastAsia="Times New Roman" w:hAnsi="Times New Roman" w:cs="Times New Roman"/>
          <w:color w:val="auto"/>
          <w:sz w:val="28"/>
          <w:szCs w:val="28"/>
          <w:lang w:val="ru-RU"/>
        </w:rPr>
      </w:pPr>
      <w:r w:rsidRPr="00771DF8">
        <w:rPr>
          <w:rFonts w:ascii="Times New Roman" w:eastAsia="Times New Roman" w:hAnsi="Times New Roman" w:cs="Times New Roman"/>
          <w:color w:val="auto"/>
          <w:sz w:val="28"/>
          <w:szCs w:val="28"/>
          <w:lang w:val="ru-RU"/>
        </w:rPr>
        <w:t>степень родства</w:t>
      </w:r>
      <w:r w:rsidR="00E5657C" w:rsidRPr="00771DF8">
        <w:rPr>
          <w:rFonts w:ascii="Times New Roman" w:eastAsia="Times New Roman" w:hAnsi="Times New Roman" w:cs="Times New Roman"/>
          <w:color w:val="auto"/>
          <w:sz w:val="28"/>
          <w:szCs w:val="28"/>
          <w:lang w:val="ru-RU"/>
        </w:rPr>
        <w:t>.</w:t>
      </w:r>
    </w:p>
    <w:p w:rsidR="00E5657C" w:rsidRPr="00771DF8" w:rsidRDefault="00E5657C" w:rsidP="00E5657C">
      <w:pPr>
        <w:spacing w:line="276" w:lineRule="auto"/>
        <w:ind w:firstLine="709"/>
        <w:jc w:val="both"/>
        <w:rPr>
          <w:rFonts w:ascii="Times New Roman" w:eastAsia="Times New Roman" w:hAnsi="Times New Roman" w:cs="Times New Roman"/>
          <w:color w:val="auto"/>
          <w:sz w:val="28"/>
          <w:szCs w:val="28"/>
          <w:u w:val="single"/>
          <w:lang w:val="ru-RU"/>
        </w:rPr>
      </w:pPr>
      <w:r w:rsidRPr="00771DF8">
        <w:rPr>
          <w:rFonts w:ascii="Times New Roman" w:eastAsia="Times New Roman" w:hAnsi="Times New Roman" w:cs="Times New Roman"/>
          <w:color w:val="auto"/>
          <w:sz w:val="28"/>
          <w:szCs w:val="28"/>
          <w:u w:val="single"/>
          <w:lang w:val="ru-RU"/>
        </w:rPr>
        <w:t>Соискатели на замещение вакантной должности:</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фамилия, имя, отчество;</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год рождения;</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месяц рождения;</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дата рождения;</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место рождения;</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семейное положение;</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пол;</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адрес электронной почты;</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адрес места жительства;</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 xml:space="preserve">номер телефона; </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lastRenderedPageBreak/>
        <w:t>профессия;</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должность;</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сведения о трудовой деятельности (в том числе стаж работы, данные о трудовой занятости на текущее время с указанием наименования и расчетного счета организации);</w:t>
      </w:r>
    </w:p>
    <w:p w:rsidR="005D0F7E"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отношение к воинской обязанности, сведения о воинском учете;</w:t>
      </w:r>
    </w:p>
    <w:p w:rsidR="00E5657C" w:rsidRPr="00771DF8" w:rsidRDefault="005D0F7E" w:rsidP="005D0F7E">
      <w:pPr>
        <w:spacing w:line="276" w:lineRule="auto"/>
        <w:ind w:firstLine="709"/>
        <w:jc w:val="both"/>
        <w:rPr>
          <w:rFonts w:ascii="Times New Roman" w:hAnsi="Times New Roman" w:cs="Times New Roman"/>
          <w:sz w:val="28"/>
          <w:szCs w:val="28"/>
        </w:rPr>
      </w:pPr>
      <w:r w:rsidRPr="00771DF8">
        <w:rPr>
          <w:rFonts w:ascii="Times New Roman" w:hAnsi="Times New Roman" w:cs="Times New Roman"/>
          <w:sz w:val="28"/>
          <w:szCs w:val="28"/>
        </w:rPr>
        <w:t>сведения об образовании</w:t>
      </w:r>
      <w:r w:rsidR="00E5657C" w:rsidRPr="00771DF8">
        <w:rPr>
          <w:rFonts w:ascii="Times New Roman" w:hAnsi="Times New Roman" w:cs="Times New Roman"/>
          <w:sz w:val="28"/>
          <w:szCs w:val="28"/>
          <w:lang w:val="ru-RU"/>
        </w:rPr>
        <w:t>.</w:t>
      </w:r>
    </w:p>
    <w:p w:rsidR="00DF4700" w:rsidRPr="00771DF8" w:rsidRDefault="009E4C7A" w:rsidP="00672693">
      <w:pPr>
        <w:spacing w:line="276" w:lineRule="auto"/>
        <w:ind w:firstLine="709"/>
        <w:jc w:val="both"/>
        <w:rPr>
          <w:rFonts w:ascii="Times New Roman" w:eastAsia="Times New Roman" w:hAnsi="Times New Roman" w:cs="Times New Roman"/>
          <w:color w:val="auto"/>
          <w:sz w:val="28"/>
          <w:szCs w:val="28"/>
          <w:u w:val="single"/>
          <w:lang w:val="ru-RU"/>
        </w:rPr>
      </w:pPr>
      <w:r w:rsidRPr="00771DF8">
        <w:rPr>
          <w:rFonts w:ascii="Times New Roman" w:eastAsia="Times New Roman" w:hAnsi="Times New Roman" w:cs="Times New Roman"/>
          <w:color w:val="auto"/>
          <w:sz w:val="28"/>
          <w:szCs w:val="28"/>
          <w:u w:val="single"/>
          <w:lang w:val="ru-RU"/>
        </w:rPr>
        <w:t>Ф</w:t>
      </w:r>
      <w:r w:rsidR="00CB27EC" w:rsidRPr="00771DF8">
        <w:rPr>
          <w:rFonts w:ascii="Times New Roman" w:eastAsia="Times New Roman" w:hAnsi="Times New Roman" w:cs="Times New Roman"/>
          <w:color w:val="auto"/>
          <w:sz w:val="28"/>
          <w:szCs w:val="28"/>
          <w:u w:val="single"/>
          <w:lang w:val="ru-RU"/>
        </w:rPr>
        <w:t>изические лица, обращающиеся к Н</w:t>
      </w:r>
      <w:r w:rsidRPr="00771DF8">
        <w:rPr>
          <w:rFonts w:ascii="Times New Roman" w:eastAsia="Times New Roman" w:hAnsi="Times New Roman" w:cs="Times New Roman"/>
          <w:color w:val="auto"/>
          <w:sz w:val="28"/>
          <w:szCs w:val="28"/>
          <w:u w:val="single"/>
          <w:lang w:val="ru-RU"/>
        </w:rPr>
        <w:t>отариусу за совершением нотариальных действий</w:t>
      </w:r>
      <w:r w:rsidR="00E57428" w:rsidRPr="00771DF8">
        <w:rPr>
          <w:rFonts w:ascii="Times New Roman" w:eastAsia="Times New Roman" w:hAnsi="Times New Roman" w:cs="Times New Roman"/>
          <w:color w:val="auto"/>
          <w:sz w:val="28"/>
          <w:szCs w:val="28"/>
          <w:u w:val="single"/>
          <w:lang w:val="ru-RU"/>
        </w:rPr>
        <w:t>:</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фамилия, имя, отчество;</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год рождения;</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месяц рождения;</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дата рождения;</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место рождения;</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семейное положение;</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социальное положение;</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имущественное положение;</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доходы;</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 xml:space="preserve">пол; </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адрес электронной почты;</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адрес места жительства;</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адрес регистрации;</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номер телефона;</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гражданство;</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данные документа, удостоверяющего личность;</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данные документа, удостоверяющего личность за пределами Российской Федерации;</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данные документа, содержащиеся в свидетельстве о рождении;</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реквизиты банковской карты;</w:t>
      </w:r>
      <w:bookmarkStart w:id="7" w:name="_GoBack"/>
      <w:bookmarkEnd w:id="7"/>
      <w:r w:rsidRPr="00771DF8">
        <w:rPr>
          <w:color w:val="auto"/>
          <w:sz w:val="28"/>
          <w:szCs w:val="28"/>
          <w:lang w:val="ru-RU"/>
        </w:rPr>
        <w:t>номер расчетного счета;</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номер лицевого счета;</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профессия; должность;</w:t>
      </w:r>
    </w:p>
    <w:p w:rsidR="005D0F7E" w:rsidRPr="00771DF8" w:rsidRDefault="005D0F7E" w:rsidP="005D0F7E">
      <w:pPr>
        <w:pStyle w:val="13"/>
        <w:spacing w:before="0" w:line="240" w:lineRule="auto"/>
        <w:ind w:left="62" w:firstLine="720"/>
        <w:rPr>
          <w:color w:val="auto"/>
          <w:sz w:val="28"/>
          <w:szCs w:val="28"/>
          <w:lang w:val="ru-RU"/>
        </w:rPr>
      </w:pPr>
      <w:r w:rsidRPr="00771DF8">
        <w:rPr>
          <w:color w:val="auto"/>
          <w:sz w:val="28"/>
          <w:szCs w:val="28"/>
          <w:lang w:val="ru-RU"/>
        </w:rPr>
        <w:t>сведения о трудовой деятельности (в том числе стаж работы, данные о трудовой занятости на текущее время с указанием наименования и расчетного счета организации);</w:t>
      </w:r>
    </w:p>
    <w:p w:rsidR="00E57428" w:rsidRDefault="005D0F7E" w:rsidP="005D0F7E">
      <w:pPr>
        <w:pStyle w:val="13"/>
        <w:shd w:val="clear" w:color="auto" w:fill="auto"/>
        <w:spacing w:before="0" w:line="276" w:lineRule="auto"/>
        <w:ind w:left="60" w:firstLine="720"/>
        <w:rPr>
          <w:sz w:val="28"/>
          <w:szCs w:val="28"/>
          <w:lang w:val="ru-RU"/>
        </w:rPr>
      </w:pPr>
      <w:r w:rsidRPr="00771DF8">
        <w:rPr>
          <w:color w:val="auto"/>
          <w:sz w:val="28"/>
          <w:szCs w:val="28"/>
          <w:lang w:val="ru-RU"/>
        </w:rPr>
        <w:t>иные персональные данные</w:t>
      </w:r>
      <w:r w:rsidR="00E57428" w:rsidRPr="00CD5F1D">
        <w:rPr>
          <w:sz w:val="28"/>
          <w:szCs w:val="28"/>
        </w:rPr>
        <w:t>, необходимые для обеспечения реализации целей обработки, указанных в пункте 1.4 настоящего Положения.</w:t>
      </w:r>
    </w:p>
    <w:p w:rsidR="00154B58" w:rsidRPr="00CD5F1D" w:rsidRDefault="00B068D9" w:rsidP="00672693">
      <w:pPr>
        <w:pStyle w:val="13"/>
        <w:shd w:val="clear" w:color="auto" w:fill="auto"/>
        <w:spacing w:before="0" w:line="276" w:lineRule="auto"/>
        <w:ind w:left="60" w:firstLine="700"/>
        <w:rPr>
          <w:sz w:val="28"/>
          <w:szCs w:val="28"/>
        </w:rPr>
      </w:pPr>
      <w:r w:rsidRPr="00CD5F1D">
        <w:rPr>
          <w:sz w:val="28"/>
          <w:szCs w:val="28"/>
        </w:rPr>
        <w:t>3.2.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w:t>
      </w:r>
      <w:r w:rsidR="00D50C49" w:rsidRPr="00CD5F1D">
        <w:rPr>
          <w:sz w:val="28"/>
          <w:szCs w:val="28"/>
          <w:lang w:val="ru-RU"/>
        </w:rPr>
        <w:t xml:space="preserve"> судимости</w:t>
      </w:r>
      <w:r w:rsidRPr="00CD5F1D">
        <w:rPr>
          <w:sz w:val="28"/>
          <w:szCs w:val="28"/>
        </w:rPr>
        <w:t xml:space="preserve"> </w:t>
      </w:r>
      <w:r w:rsidR="008F04FA">
        <w:rPr>
          <w:sz w:val="28"/>
          <w:szCs w:val="28"/>
          <w:lang w:val="ru-RU"/>
        </w:rPr>
        <w:t>Нотариусом</w:t>
      </w:r>
      <w:r w:rsidRPr="00CD5F1D">
        <w:rPr>
          <w:sz w:val="28"/>
          <w:szCs w:val="28"/>
        </w:rPr>
        <w:t xml:space="preserve"> не допускается, за исключением </w:t>
      </w:r>
      <w:r w:rsidRPr="00CD5F1D">
        <w:rPr>
          <w:sz w:val="28"/>
          <w:szCs w:val="28"/>
        </w:rPr>
        <w:lastRenderedPageBreak/>
        <w:t>случаев, предусмотренных законодательством Российской Федерации. В частности, если:</w:t>
      </w:r>
    </w:p>
    <w:p w:rsidR="00154B58" w:rsidRPr="00CD5F1D" w:rsidRDefault="00B068D9" w:rsidP="00672693">
      <w:pPr>
        <w:pStyle w:val="13"/>
        <w:shd w:val="clear" w:color="auto" w:fill="auto"/>
        <w:spacing w:before="0" w:line="276" w:lineRule="auto"/>
        <w:ind w:left="60" w:firstLine="700"/>
        <w:rPr>
          <w:sz w:val="28"/>
          <w:szCs w:val="28"/>
        </w:rPr>
      </w:pPr>
      <w:r w:rsidRPr="00CD5F1D">
        <w:rPr>
          <w:sz w:val="28"/>
          <w:szCs w:val="28"/>
        </w:rPr>
        <w:t xml:space="preserve">работник </w:t>
      </w:r>
      <w:r w:rsidR="008F04FA">
        <w:rPr>
          <w:sz w:val="28"/>
          <w:szCs w:val="28"/>
          <w:lang w:val="ru-RU"/>
        </w:rPr>
        <w:t>Нотариуса</w:t>
      </w:r>
      <w:r w:rsidRPr="00CD5F1D">
        <w:rPr>
          <w:sz w:val="28"/>
          <w:szCs w:val="28"/>
        </w:rPr>
        <w:t xml:space="preserve"> и другой субъект персональных данных дал согласие в письменной форме на обработку своих персональных данных</w:t>
      </w:r>
      <w:r w:rsidR="00D50C49" w:rsidRPr="00CD5F1D">
        <w:rPr>
          <w:sz w:val="28"/>
          <w:szCs w:val="28"/>
          <w:lang w:val="ru-RU"/>
        </w:rPr>
        <w:t>, относящихся к специальным категориям</w:t>
      </w:r>
      <w:r w:rsidRPr="00CD5F1D">
        <w:rPr>
          <w:sz w:val="28"/>
          <w:szCs w:val="28"/>
        </w:rPr>
        <w:t>;</w:t>
      </w:r>
    </w:p>
    <w:p w:rsidR="0057172A" w:rsidRDefault="0057172A" w:rsidP="00672693">
      <w:pPr>
        <w:pStyle w:val="13"/>
        <w:shd w:val="clear" w:color="auto" w:fill="auto"/>
        <w:spacing w:before="0" w:line="276" w:lineRule="auto"/>
        <w:ind w:left="60" w:firstLine="700"/>
        <w:rPr>
          <w:sz w:val="28"/>
          <w:szCs w:val="28"/>
        </w:rPr>
      </w:pPr>
      <w:r w:rsidRPr="0057172A">
        <w:rPr>
          <w:sz w:val="28"/>
          <w:szCs w:val="28"/>
        </w:rPr>
        <w:t>получено согласие на обработку персональных данных, разрешенных субъектом персональных данных для распространения;</w:t>
      </w:r>
    </w:p>
    <w:p w:rsidR="00154B58" w:rsidRPr="00CD5F1D" w:rsidRDefault="00B068D9" w:rsidP="00672693">
      <w:pPr>
        <w:pStyle w:val="13"/>
        <w:shd w:val="clear" w:color="auto" w:fill="auto"/>
        <w:spacing w:before="0" w:line="276" w:lineRule="auto"/>
        <w:ind w:left="60" w:firstLine="700"/>
        <w:rPr>
          <w:sz w:val="28"/>
          <w:szCs w:val="28"/>
        </w:rPr>
      </w:pPr>
      <w:r w:rsidRPr="00CD5F1D">
        <w:rPr>
          <w:sz w:val="28"/>
          <w:szCs w:val="28"/>
        </w:rPr>
        <w:t>обработка персональных данных осуществляется в соответствии с законодательством о государственной социальной помощи, трудовым законодательством,</w:t>
      </w:r>
      <w:r w:rsidR="00D50C49" w:rsidRPr="00CD5F1D">
        <w:rPr>
          <w:sz w:val="28"/>
          <w:szCs w:val="28"/>
          <w:lang w:val="ru-RU"/>
        </w:rPr>
        <w:t xml:space="preserve"> пенсионным</w:t>
      </w:r>
      <w:r w:rsidRPr="00CD5F1D">
        <w:rPr>
          <w:sz w:val="28"/>
          <w:szCs w:val="28"/>
        </w:rPr>
        <w:t xml:space="preserve"> законодательством Российской Федерации;</w:t>
      </w:r>
    </w:p>
    <w:p w:rsidR="00154B58" w:rsidRDefault="00B068D9" w:rsidP="00672693">
      <w:pPr>
        <w:pStyle w:val="13"/>
        <w:shd w:val="clear" w:color="auto" w:fill="auto"/>
        <w:spacing w:before="0" w:line="276" w:lineRule="auto"/>
        <w:ind w:left="62" w:firstLine="697"/>
        <w:rPr>
          <w:sz w:val="28"/>
          <w:szCs w:val="28"/>
          <w:lang w:val="ru-RU"/>
        </w:rPr>
      </w:pPr>
      <w:r w:rsidRPr="00CD5F1D">
        <w:rPr>
          <w:sz w:val="28"/>
          <w:szCs w:val="28"/>
        </w:rPr>
        <w:t>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w:t>
      </w:r>
      <w:r w:rsidR="00D50C49" w:rsidRPr="00CD5F1D">
        <w:rPr>
          <w:sz w:val="28"/>
          <w:szCs w:val="28"/>
          <w:lang w:val="ru-RU"/>
        </w:rPr>
        <w:t>,</w:t>
      </w:r>
      <w:r w:rsidRPr="00CD5F1D">
        <w:rPr>
          <w:sz w:val="28"/>
          <w:szCs w:val="28"/>
        </w:rPr>
        <w:t xml:space="preserve"> и получение согласия субъекта персональных данных невозможно.</w:t>
      </w:r>
    </w:p>
    <w:p w:rsidR="00E624DF" w:rsidRPr="00E624DF" w:rsidRDefault="00E624DF" w:rsidP="00672693">
      <w:pPr>
        <w:pStyle w:val="13"/>
        <w:shd w:val="clear" w:color="auto" w:fill="auto"/>
        <w:spacing w:before="0" w:line="276" w:lineRule="auto"/>
        <w:ind w:left="60" w:firstLine="700"/>
        <w:rPr>
          <w:sz w:val="28"/>
          <w:szCs w:val="28"/>
          <w:lang w:val="ru-RU"/>
        </w:rPr>
      </w:pPr>
      <w:r>
        <w:rPr>
          <w:sz w:val="28"/>
          <w:szCs w:val="28"/>
          <w:lang w:val="ru-RU"/>
        </w:rPr>
        <w:t xml:space="preserve">3.3. </w:t>
      </w:r>
      <w:r w:rsidRPr="00CD5F1D">
        <w:rPr>
          <w:sz w:val="28"/>
          <w:szCs w:val="28"/>
        </w:rPr>
        <w:t xml:space="preserve">Обработка </w:t>
      </w:r>
      <w:r>
        <w:rPr>
          <w:sz w:val="28"/>
          <w:szCs w:val="28"/>
          <w:lang w:val="ru-RU"/>
        </w:rPr>
        <w:t xml:space="preserve">биометрических </w:t>
      </w:r>
      <w:r w:rsidRPr="00CD5F1D">
        <w:rPr>
          <w:sz w:val="28"/>
          <w:szCs w:val="28"/>
        </w:rPr>
        <w:t>персональных данных</w:t>
      </w:r>
      <w:r>
        <w:rPr>
          <w:sz w:val="28"/>
          <w:szCs w:val="28"/>
          <w:lang w:val="ru-RU"/>
        </w:rPr>
        <w:t xml:space="preserve"> </w:t>
      </w:r>
      <w:r w:rsidR="008F04FA">
        <w:rPr>
          <w:sz w:val="28"/>
          <w:szCs w:val="28"/>
          <w:lang w:val="ru-RU"/>
        </w:rPr>
        <w:t>Нотариусом</w:t>
      </w:r>
      <w:r>
        <w:rPr>
          <w:sz w:val="28"/>
          <w:szCs w:val="28"/>
          <w:lang w:val="ru-RU"/>
        </w:rPr>
        <w:t xml:space="preserve"> не допускается.</w:t>
      </w:r>
    </w:p>
    <w:p w:rsidR="00154B58" w:rsidRPr="00CD5F1D" w:rsidRDefault="00C6634D" w:rsidP="00672693">
      <w:pPr>
        <w:pStyle w:val="1"/>
        <w:spacing w:after="240" w:line="276" w:lineRule="auto"/>
        <w:jc w:val="center"/>
        <w:rPr>
          <w:rFonts w:ascii="Times New Roman" w:hAnsi="Times New Roman" w:cs="Times New Roman"/>
          <w:color w:val="auto"/>
        </w:rPr>
      </w:pPr>
      <w:bookmarkStart w:id="8" w:name="bookmark3"/>
      <w:bookmarkStart w:id="9" w:name="_Toc23766658"/>
      <w:r w:rsidRPr="00CD5F1D">
        <w:rPr>
          <w:rFonts w:ascii="Times New Roman" w:hAnsi="Times New Roman" w:cs="Times New Roman"/>
          <w:color w:val="auto"/>
        </w:rPr>
        <w:t xml:space="preserve">4. ФУНКЦИИ </w:t>
      </w:r>
      <w:r w:rsidR="008F04FA">
        <w:rPr>
          <w:rFonts w:ascii="Times New Roman" w:hAnsi="Times New Roman" w:cs="Times New Roman"/>
          <w:color w:val="auto"/>
          <w:lang w:val="ru-RU"/>
        </w:rPr>
        <w:t>НОТАРИУС</w:t>
      </w:r>
      <w:r w:rsidRPr="00CD5F1D">
        <w:rPr>
          <w:rFonts w:ascii="Times New Roman" w:hAnsi="Times New Roman" w:cs="Times New Roman"/>
          <w:color w:val="auto"/>
        </w:rPr>
        <w:t>А ПРИ ОСУЩЕСТВЛЕНИИ ОБРАБОТКИ ПЕРСОНАЛЬНЫХ ДАННЫХ</w:t>
      </w:r>
      <w:bookmarkEnd w:id="8"/>
      <w:bookmarkEnd w:id="9"/>
    </w:p>
    <w:p w:rsidR="00154B58" w:rsidRPr="00CD5F1D" w:rsidRDefault="00B068D9" w:rsidP="00672693">
      <w:pPr>
        <w:pStyle w:val="13"/>
        <w:shd w:val="clear" w:color="auto" w:fill="auto"/>
        <w:spacing w:before="0" w:line="276" w:lineRule="auto"/>
        <w:ind w:left="60" w:firstLine="700"/>
        <w:rPr>
          <w:sz w:val="28"/>
          <w:szCs w:val="28"/>
        </w:rPr>
      </w:pPr>
      <w:r w:rsidRPr="00CD5F1D">
        <w:rPr>
          <w:sz w:val="28"/>
          <w:szCs w:val="28"/>
        </w:rPr>
        <w:t xml:space="preserve">4.1. При осуществлении обработки персональных данных </w:t>
      </w:r>
      <w:r w:rsidR="008F04FA">
        <w:rPr>
          <w:sz w:val="28"/>
          <w:szCs w:val="28"/>
          <w:lang w:val="ru-RU"/>
        </w:rPr>
        <w:t>Нотариус</w:t>
      </w:r>
      <w:r w:rsidRPr="00CD5F1D">
        <w:rPr>
          <w:sz w:val="28"/>
          <w:szCs w:val="28"/>
        </w:rPr>
        <w:t>:</w:t>
      </w:r>
    </w:p>
    <w:p w:rsidR="00154B58" w:rsidRPr="00CD5F1D" w:rsidRDefault="00B068D9" w:rsidP="00672693">
      <w:pPr>
        <w:pStyle w:val="13"/>
        <w:numPr>
          <w:ilvl w:val="0"/>
          <w:numId w:val="3"/>
        </w:numPr>
        <w:shd w:val="clear" w:color="auto" w:fill="auto"/>
        <w:tabs>
          <w:tab w:val="left" w:pos="1457"/>
        </w:tabs>
        <w:spacing w:before="0" w:line="276" w:lineRule="auto"/>
        <w:ind w:left="60" w:firstLine="700"/>
        <w:rPr>
          <w:sz w:val="28"/>
          <w:szCs w:val="28"/>
        </w:rPr>
      </w:pPr>
      <w:r w:rsidRPr="00CD5F1D">
        <w:rPr>
          <w:sz w:val="28"/>
          <w:szCs w:val="28"/>
        </w:rPr>
        <w:t>Принимает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а также от иных неправомерных действий в отношении персональных данных.</w:t>
      </w:r>
    </w:p>
    <w:p w:rsidR="00154B58" w:rsidRPr="00CD5F1D" w:rsidRDefault="00B068D9" w:rsidP="00672693">
      <w:pPr>
        <w:pStyle w:val="13"/>
        <w:numPr>
          <w:ilvl w:val="0"/>
          <w:numId w:val="3"/>
        </w:numPr>
        <w:shd w:val="clear" w:color="auto" w:fill="auto"/>
        <w:tabs>
          <w:tab w:val="left" w:pos="1450"/>
        </w:tabs>
        <w:spacing w:before="0" w:line="276" w:lineRule="auto"/>
        <w:ind w:left="60" w:firstLine="700"/>
        <w:rPr>
          <w:sz w:val="28"/>
          <w:szCs w:val="28"/>
        </w:rPr>
      </w:pPr>
      <w:r w:rsidRPr="00CD5F1D">
        <w:rPr>
          <w:sz w:val="28"/>
          <w:szCs w:val="28"/>
        </w:rPr>
        <w:t xml:space="preserve">Назначает лицо, ответственное за организацию обработки персональных данных </w:t>
      </w:r>
      <w:r w:rsidR="008F04FA">
        <w:rPr>
          <w:sz w:val="28"/>
          <w:szCs w:val="28"/>
          <w:lang w:val="ru-RU"/>
        </w:rPr>
        <w:t>Нотариусом</w:t>
      </w:r>
      <w:r w:rsidRPr="00CD5F1D">
        <w:rPr>
          <w:sz w:val="28"/>
          <w:szCs w:val="28"/>
        </w:rPr>
        <w:t>.</w:t>
      </w:r>
    </w:p>
    <w:p w:rsidR="00154B58" w:rsidRPr="00CD5F1D" w:rsidRDefault="00B068D9" w:rsidP="00672693">
      <w:pPr>
        <w:pStyle w:val="13"/>
        <w:numPr>
          <w:ilvl w:val="0"/>
          <w:numId w:val="3"/>
        </w:numPr>
        <w:shd w:val="clear" w:color="auto" w:fill="auto"/>
        <w:tabs>
          <w:tab w:val="left" w:pos="1443"/>
        </w:tabs>
        <w:spacing w:before="0" w:line="276" w:lineRule="auto"/>
        <w:ind w:left="60" w:firstLine="700"/>
        <w:rPr>
          <w:sz w:val="28"/>
          <w:szCs w:val="28"/>
        </w:rPr>
      </w:pPr>
      <w:r w:rsidRPr="00CD5F1D">
        <w:rPr>
          <w:sz w:val="28"/>
          <w:szCs w:val="28"/>
        </w:rPr>
        <w:t xml:space="preserve">Издает локальные нормативные акты, определяющие политику и вопросы обработки и защиты персональных данных </w:t>
      </w:r>
      <w:r w:rsidR="008F04FA">
        <w:rPr>
          <w:sz w:val="28"/>
          <w:szCs w:val="28"/>
          <w:lang w:val="ru-RU"/>
        </w:rPr>
        <w:t>Нотариусом</w:t>
      </w:r>
      <w:r w:rsidRPr="00CD5F1D">
        <w:rPr>
          <w:sz w:val="28"/>
          <w:szCs w:val="28"/>
        </w:rPr>
        <w:t>.</w:t>
      </w:r>
    </w:p>
    <w:p w:rsidR="00154B58" w:rsidRPr="00CD5F1D" w:rsidRDefault="00B068D9" w:rsidP="00672693">
      <w:pPr>
        <w:pStyle w:val="13"/>
        <w:numPr>
          <w:ilvl w:val="0"/>
          <w:numId w:val="3"/>
        </w:numPr>
        <w:shd w:val="clear" w:color="auto" w:fill="auto"/>
        <w:tabs>
          <w:tab w:val="left" w:pos="1453"/>
        </w:tabs>
        <w:spacing w:before="0" w:line="276" w:lineRule="auto"/>
        <w:ind w:left="60" w:firstLine="700"/>
        <w:rPr>
          <w:sz w:val="28"/>
          <w:szCs w:val="28"/>
        </w:rPr>
      </w:pPr>
      <w:r w:rsidRPr="00CD5F1D">
        <w:rPr>
          <w:sz w:val="28"/>
          <w:szCs w:val="28"/>
        </w:rPr>
        <w:t>Формирует Перечень должностей, замещение которых предусматривает осуществление обработки персональных данных (далее - Перечень).</w:t>
      </w:r>
    </w:p>
    <w:p w:rsidR="00154B58" w:rsidRPr="00CD5F1D" w:rsidRDefault="00B068D9" w:rsidP="00672693">
      <w:pPr>
        <w:pStyle w:val="13"/>
        <w:numPr>
          <w:ilvl w:val="0"/>
          <w:numId w:val="3"/>
        </w:numPr>
        <w:shd w:val="clear" w:color="auto" w:fill="auto"/>
        <w:tabs>
          <w:tab w:val="left" w:pos="1461"/>
        </w:tabs>
        <w:spacing w:before="0" w:line="276" w:lineRule="auto"/>
        <w:ind w:left="60" w:firstLine="700"/>
        <w:rPr>
          <w:sz w:val="28"/>
          <w:szCs w:val="28"/>
        </w:rPr>
      </w:pPr>
      <w:r w:rsidRPr="00CD5F1D">
        <w:rPr>
          <w:sz w:val="28"/>
          <w:szCs w:val="28"/>
        </w:rPr>
        <w:t xml:space="preserve">Разъясняет работникам </w:t>
      </w:r>
      <w:r w:rsidR="008F04FA">
        <w:rPr>
          <w:sz w:val="28"/>
          <w:szCs w:val="28"/>
          <w:lang w:val="ru-RU"/>
        </w:rPr>
        <w:t>Нотариус</w:t>
      </w:r>
      <w:r w:rsidRPr="00CD5F1D">
        <w:rPr>
          <w:sz w:val="28"/>
          <w:szCs w:val="28"/>
        </w:rPr>
        <w:t xml:space="preserve">а и другим субъектам персональных данных юридические последствия отказа </w:t>
      </w:r>
      <w:r w:rsidR="00E7148F" w:rsidRPr="00CD5F1D">
        <w:rPr>
          <w:sz w:val="28"/>
          <w:szCs w:val="28"/>
          <w:lang w:val="ru-RU"/>
        </w:rPr>
        <w:t xml:space="preserve">от предоставления </w:t>
      </w:r>
      <w:r w:rsidRPr="00CD5F1D">
        <w:rPr>
          <w:sz w:val="28"/>
          <w:szCs w:val="28"/>
        </w:rPr>
        <w:t>свои</w:t>
      </w:r>
      <w:r w:rsidR="00E7148F" w:rsidRPr="00CD5F1D">
        <w:rPr>
          <w:sz w:val="28"/>
          <w:szCs w:val="28"/>
          <w:lang w:val="ru-RU"/>
        </w:rPr>
        <w:t>х</w:t>
      </w:r>
      <w:r w:rsidR="00E7148F" w:rsidRPr="00CD5F1D">
        <w:rPr>
          <w:sz w:val="28"/>
          <w:szCs w:val="28"/>
        </w:rPr>
        <w:t xml:space="preserve"> персональных</w:t>
      </w:r>
      <w:r w:rsidRPr="00CD5F1D">
        <w:rPr>
          <w:sz w:val="28"/>
          <w:szCs w:val="28"/>
        </w:rPr>
        <w:t xml:space="preserve"> </w:t>
      </w:r>
      <w:r w:rsidR="00E7148F" w:rsidRPr="00CD5F1D">
        <w:rPr>
          <w:sz w:val="28"/>
          <w:szCs w:val="28"/>
        </w:rPr>
        <w:t>данных</w:t>
      </w:r>
      <w:r w:rsidRPr="00CD5F1D">
        <w:rPr>
          <w:sz w:val="28"/>
          <w:szCs w:val="28"/>
        </w:rPr>
        <w:t xml:space="preserve"> в случае, если предоставление персональных данных является обязательным в соответствии с законодательством Российской Федерации</w:t>
      </w:r>
      <w:r w:rsidRPr="00DA06A2">
        <w:rPr>
          <w:sz w:val="28"/>
          <w:szCs w:val="28"/>
        </w:rPr>
        <w:t>.</w:t>
      </w:r>
    </w:p>
    <w:p w:rsidR="00154B58" w:rsidRPr="00CD5F1D" w:rsidRDefault="00B068D9" w:rsidP="00672693">
      <w:pPr>
        <w:pStyle w:val="13"/>
        <w:numPr>
          <w:ilvl w:val="0"/>
          <w:numId w:val="3"/>
        </w:numPr>
        <w:shd w:val="clear" w:color="auto" w:fill="auto"/>
        <w:tabs>
          <w:tab w:val="left" w:pos="1457"/>
        </w:tabs>
        <w:spacing w:before="0" w:line="276" w:lineRule="auto"/>
        <w:ind w:left="60" w:firstLine="700"/>
        <w:rPr>
          <w:sz w:val="28"/>
          <w:szCs w:val="28"/>
        </w:rPr>
      </w:pPr>
      <w:r w:rsidRPr="00CD5F1D">
        <w:rPr>
          <w:sz w:val="28"/>
          <w:szCs w:val="28"/>
        </w:rPr>
        <w:lastRenderedPageBreak/>
        <w:t xml:space="preserve">Сообщает в установленном </w:t>
      </w:r>
      <w:r w:rsidR="00E7148F" w:rsidRPr="00CD5F1D">
        <w:rPr>
          <w:sz w:val="28"/>
          <w:szCs w:val="28"/>
          <w:lang w:val="ru-RU"/>
        </w:rPr>
        <w:t xml:space="preserve">ФЗ «О персональных данных» </w:t>
      </w:r>
      <w:r w:rsidRPr="00CD5F1D">
        <w:rPr>
          <w:sz w:val="28"/>
          <w:szCs w:val="28"/>
        </w:rPr>
        <w:t xml:space="preserve">порядке субъектам персональных данных или их представителям информацию о наличии персональных данных, относящихся к соответствующим субъектам, а также предоставляет возможность </w:t>
      </w:r>
      <w:r w:rsidRPr="005A2687">
        <w:rPr>
          <w:sz w:val="28"/>
          <w:szCs w:val="28"/>
        </w:rPr>
        <w:t>ознакомлени</w:t>
      </w:r>
      <w:r w:rsidRPr="00CD5F1D">
        <w:rPr>
          <w:sz w:val="28"/>
          <w:szCs w:val="28"/>
        </w:rPr>
        <w:t>я с этими персональными данными при обращении и (или) поступлении запросов указанных субъектов персональных данных или их представителей, если иное не установлено законодательством Российской Федерации.</w:t>
      </w:r>
    </w:p>
    <w:p w:rsidR="00154B58" w:rsidRPr="00CD5F1D" w:rsidRDefault="00E7148F" w:rsidP="00672693">
      <w:pPr>
        <w:pStyle w:val="13"/>
        <w:numPr>
          <w:ilvl w:val="0"/>
          <w:numId w:val="3"/>
        </w:numPr>
        <w:shd w:val="clear" w:color="auto" w:fill="auto"/>
        <w:tabs>
          <w:tab w:val="left" w:pos="1484"/>
        </w:tabs>
        <w:spacing w:before="0" w:line="276" w:lineRule="auto"/>
        <w:ind w:left="80" w:firstLine="680"/>
        <w:rPr>
          <w:sz w:val="28"/>
          <w:szCs w:val="28"/>
        </w:rPr>
      </w:pPr>
      <w:r w:rsidRPr="00CD5F1D">
        <w:rPr>
          <w:sz w:val="28"/>
          <w:szCs w:val="28"/>
          <w:lang w:val="ru-RU"/>
        </w:rPr>
        <w:t>Если</w:t>
      </w:r>
      <w:r w:rsidR="00B068D9" w:rsidRPr="00CD5F1D">
        <w:rPr>
          <w:sz w:val="28"/>
          <w:szCs w:val="28"/>
        </w:rPr>
        <w:t xml:space="preserve"> персональные данные получены не от субъект</w:t>
      </w:r>
      <w:r w:rsidRPr="00CD5F1D">
        <w:rPr>
          <w:sz w:val="28"/>
          <w:szCs w:val="28"/>
          <w:lang w:val="ru-RU"/>
        </w:rPr>
        <w:t>а персональных данных</w:t>
      </w:r>
      <w:r w:rsidR="00B068D9" w:rsidRPr="00CD5F1D">
        <w:rPr>
          <w:sz w:val="28"/>
          <w:szCs w:val="28"/>
        </w:rPr>
        <w:t>, за исключением случаев, предусмотренных законодательством Российской Федерации в области персональных данных, до начала обработки таких персональных данных</w:t>
      </w:r>
      <w:r w:rsidRPr="00CD5F1D">
        <w:rPr>
          <w:sz w:val="28"/>
          <w:szCs w:val="28"/>
          <w:lang w:val="ru-RU"/>
        </w:rPr>
        <w:t xml:space="preserve"> обязано предоставить субъекту персональных данных</w:t>
      </w:r>
      <w:r w:rsidR="00B068D9" w:rsidRPr="00CD5F1D">
        <w:rPr>
          <w:sz w:val="28"/>
          <w:szCs w:val="28"/>
        </w:rPr>
        <w:t xml:space="preserve"> следующую информацию:</w:t>
      </w:r>
    </w:p>
    <w:p w:rsidR="00154B58" w:rsidRPr="00CD5F1D" w:rsidRDefault="00B068D9" w:rsidP="00672693">
      <w:pPr>
        <w:pStyle w:val="13"/>
        <w:shd w:val="clear" w:color="auto" w:fill="auto"/>
        <w:spacing w:before="0" w:line="276" w:lineRule="auto"/>
        <w:ind w:left="80" w:firstLine="680"/>
        <w:rPr>
          <w:sz w:val="28"/>
          <w:szCs w:val="28"/>
        </w:rPr>
      </w:pPr>
      <w:r w:rsidRPr="00CD5F1D">
        <w:rPr>
          <w:sz w:val="28"/>
          <w:szCs w:val="28"/>
        </w:rPr>
        <w:t xml:space="preserve">наименование </w:t>
      </w:r>
      <w:r w:rsidR="00044D75" w:rsidRPr="00CD5F1D">
        <w:rPr>
          <w:sz w:val="28"/>
          <w:szCs w:val="28"/>
          <w:lang w:val="ru-RU"/>
        </w:rPr>
        <w:t xml:space="preserve">либо фамилия, имя, отчество и </w:t>
      </w:r>
      <w:r w:rsidRPr="00CD5F1D">
        <w:rPr>
          <w:sz w:val="28"/>
          <w:szCs w:val="28"/>
        </w:rPr>
        <w:t xml:space="preserve">адрес </w:t>
      </w:r>
      <w:r w:rsidR="00044D75" w:rsidRPr="00CD5F1D">
        <w:rPr>
          <w:sz w:val="28"/>
          <w:szCs w:val="28"/>
          <w:lang w:val="ru-RU"/>
        </w:rPr>
        <w:t>оператора или его представителя</w:t>
      </w:r>
      <w:r w:rsidRPr="00CD5F1D">
        <w:rPr>
          <w:sz w:val="28"/>
          <w:szCs w:val="28"/>
        </w:rPr>
        <w:t>;</w:t>
      </w:r>
    </w:p>
    <w:p w:rsidR="00484E7D" w:rsidRPr="00CD5F1D" w:rsidRDefault="00B068D9" w:rsidP="00672693">
      <w:pPr>
        <w:pStyle w:val="13"/>
        <w:shd w:val="clear" w:color="auto" w:fill="auto"/>
        <w:spacing w:before="0" w:line="276" w:lineRule="auto"/>
        <w:ind w:left="80" w:firstLine="680"/>
        <w:jc w:val="left"/>
        <w:rPr>
          <w:sz w:val="28"/>
          <w:szCs w:val="28"/>
          <w:lang w:val="ru-RU"/>
        </w:rPr>
      </w:pPr>
      <w:r w:rsidRPr="00CD5F1D">
        <w:rPr>
          <w:sz w:val="28"/>
          <w:szCs w:val="28"/>
        </w:rPr>
        <w:t>цель обработки персональных данных и ее правовое основание;</w:t>
      </w:r>
    </w:p>
    <w:p w:rsidR="00484E7D" w:rsidRPr="00CD5F1D" w:rsidRDefault="00B068D9" w:rsidP="00672693">
      <w:pPr>
        <w:pStyle w:val="13"/>
        <w:shd w:val="clear" w:color="auto" w:fill="auto"/>
        <w:spacing w:before="0" w:line="276" w:lineRule="auto"/>
        <w:ind w:left="80" w:firstLine="680"/>
        <w:jc w:val="left"/>
        <w:rPr>
          <w:sz w:val="28"/>
          <w:szCs w:val="28"/>
          <w:lang w:val="ru-RU"/>
        </w:rPr>
      </w:pPr>
      <w:r w:rsidRPr="00CD5F1D">
        <w:rPr>
          <w:sz w:val="28"/>
          <w:szCs w:val="28"/>
        </w:rPr>
        <w:t xml:space="preserve">предполагаемые пользователи персональных данных; </w:t>
      </w:r>
    </w:p>
    <w:p w:rsidR="00484E7D" w:rsidRPr="00CD5F1D" w:rsidRDefault="00B068D9" w:rsidP="00672693">
      <w:pPr>
        <w:pStyle w:val="13"/>
        <w:shd w:val="clear" w:color="auto" w:fill="auto"/>
        <w:spacing w:before="0" w:line="276" w:lineRule="auto"/>
        <w:ind w:left="80" w:firstLine="680"/>
        <w:rPr>
          <w:sz w:val="28"/>
          <w:szCs w:val="28"/>
          <w:lang w:val="ru-RU"/>
        </w:rPr>
      </w:pPr>
      <w:r w:rsidRPr="00CD5F1D">
        <w:rPr>
          <w:sz w:val="28"/>
          <w:szCs w:val="28"/>
        </w:rPr>
        <w:t xml:space="preserve">установленные </w:t>
      </w:r>
      <w:r w:rsidR="00044D75" w:rsidRPr="00CD5F1D">
        <w:rPr>
          <w:sz w:val="28"/>
          <w:szCs w:val="28"/>
          <w:lang w:val="ru-RU"/>
        </w:rPr>
        <w:t xml:space="preserve">ФЗ «О персональных данных» права субъекта </w:t>
      </w:r>
      <w:r w:rsidRPr="00CD5F1D">
        <w:rPr>
          <w:sz w:val="28"/>
          <w:szCs w:val="28"/>
        </w:rPr>
        <w:t xml:space="preserve">персональных данных; </w:t>
      </w:r>
    </w:p>
    <w:p w:rsidR="00154B58" w:rsidRPr="00CD5F1D" w:rsidRDefault="00B068D9" w:rsidP="00672693">
      <w:pPr>
        <w:pStyle w:val="13"/>
        <w:shd w:val="clear" w:color="auto" w:fill="auto"/>
        <w:spacing w:before="0" w:line="276" w:lineRule="auto"/>
        <w:ind w:left="80" w:firstLine="680"/>
        <w:rPr>
          <w:sz w:val="28"/>
          <w:szCs w:val="28"/>
        </w:rPr>
      </w:pPr>
      <w:r w:rsidRPr="00CD5F1D">
        <w:rPr>
          <w:sz w:val="28"/>
          <w:szCs w:val="28"/>
        </w:rPr>
        <w:t>источник получения персональных данных.</w:t>
      </w:r>
    </w:p>
    <w:p w:rsidR="00154B58" w:rsidRPr="00CD5F1D" w:rsidRDefault="00B068D9" w:rsidP="00672693">
      <w:pPr>
        <w:pStyle w:val="13"/>
        <w:numPr>
          <w:ilvl w:val="0"/>
          <w:numId w:val="3"/>
        </w:numPr>
        <w:shd w:val="clear" w:color="auto" w:fill="auto"/>
        <w:tabs>
          <w:tab w:val="left" w:pos="1481"/>
        </w:tabs>
        <w:spacing w:before="0" w:line="276" w:lineRule="auto"/>
        <w:ind w:left="80" w:firstLine="680"/>
        <w:rPr>
          <w:sz w:val="28"/>
          <w:szCs w:val="28"/>
        </w:rPr>
      </w:pPr>
      <w:r w:rsidRPr="00CD5F1D">
        <w:rPr>
          <w:sz w:val="28"/>
          <w:szCs w:val="28"/>
        </w:rPr>
        <w:t xml:space="preserve">Не сообщает, не раскрывает третьим лицам и не распространяет персональные данные без согласия работников </w:t>
      </w:r>
      <w:r w:rsidR="008F04FA">
        <w:rPr>
          <w:sz w:val="28"/>
          <w:szCs w:val="28"/>
          <w:lang w:val="ru-RU"/>
        </w:rPr>
        <w:t>Нотариус</w:t>
      </w:r>
      <w:r w:rsidRPr="00CD5F1D">
        <w:rPr>
          <w:sz w:val="28"/>
          <w:szCs w:val="28"/>
        </w:rPr>
        <w:t xml:space="preserve">а и других субъектов персональных данных, за исключением случаев, когда это необходимо в целях предупреждения угрозы жизни и здоровью работника </w:t>
      </w:r>
      <w:r w:rsidR="004E372B">
        <w:rPr>
          <w:sz w:val="28"/>
          <w:szCs w:val="28"/>
          <w:lang w:val="ru-RU"/>
        </w:rPr>
        <w:t>Нотариуса</w:t>
      </w:r>
      <w:r w:rsidRPr="00CD5F1D">
        <w:rPr>
          <w:sz w:val="28"/>
          <w:szCs w:val="28"/>
        </w:rPr>
        <w:t>, а также в других случаях, предусмотренных Трудовым кодексом Российской Федерации или иными федеральными законами.</w:t>
      </w:r>
    </w:p>
    <w:p w:rsidR="00154B58" w:rsidRPr="00CD5F1D" w:rsidRDefault="00B068D9" w:rsidP="00672693">
      <w:pPr>
        <w:pStyle w:val="13"/>
        <w:numPr>
          <w:ilvl w:val="0"/>
          <w:numId w:val="3"/>
        </w:numPr>
        <w:shd w:val="clear" w:color="auto" w:fill="auto"/>
        <w:tabs>
          <w:tab w:val="left" w:pos="1613"/>
        </w:tabs>
        <w:spacing w:before="0" w:line="276" w:lineRule="auto"/>
        <w:ind w:left="80" w:firstLine="680"/>
        <w:rPr>
          <w:sz w:val="28"/>
          <w:szCs w:val="28"/>
        </w:rPr>
      </w:pPr>
      <w:r w:rsidRPr="00CD5F1D">
        <w:rPr>
          <w:sz w:val="28"/>
          <w:szCs w:val="28"/>
        </w:rPr>
        <w:t>Блокирует персональные данные на период внутренней проверки в случае выявления:</w:t>
      </w:r>
    </w:p>
    <w:p w:rsidR="007F4BDA" w:rsidRPr="00CD5F1D" w:rsidRDefault="00B068D9" w:rsidP="00672693">
      <w:pPr>
        <w:pStyle w:val="13"/>
        <w:shd w:val="clear" w:color="auto" w:fill="auto"/>
        <w:spacing w:before="0" w:line="276" w:lineRule="auto"/>
        <w:ind w:left="760"/>
        <w:jc w:val="left"/>
        <w:rPr>
          <w:sz w:val="28"/>
          <w:szCs w:val="28"/>
          <w:lang w:val="ru-RU"/>
        </w:rPr>
      </w:pPr>
      <w:r w:rsidRPr="00CD5F1D">
        <w:rPr>
          <w:sz w:val="28"/>
          <w:szCs w:val="28"/>
        </w:rPr>
        <w:t xml:space="preserve">неправомерной обработки персональных данных; </w:t>
      </w:r>
    </w:p>
    <w:p w:rsidR="00154B58" w:rsidRPr="00CD5F1D" w:rsidRDefault="00B068D9" w:rsidP="00672693">
      <w:pPr>
        <w:pStyle w:val="13"/>
        <w:shd w:val="clear" w:color="auto" w:fill="auto"/>
        <w:spacing w:before="0" w:line="276" w:lineRule="auto"/>
        <w:ind w:left="760"/>
        <w:jc w:val="left"/>
        <w:rPr>
          <w:sz w:val="28"/>
          <w:szCs w:val="28"/>
          <w:lang w:val="ru-RU"/>
        </w:rPr>
      </w:pPr>
      <w:r w:rsidRPr="00CD5F1D">
        <w:rPr>
          <w:sz w:val="28"/>
          <w:szCs w:val="28"/>
        </w:rPr>
        <w:t>неточных персональных данных;</w:t>
      </w:r>
    </w:p>
    <w:p w:rsidR="00154B58" w:rsidRPr="00CD5F1D" w:rsidRDefault="00B068D9" w:rsidP="00672693">
      <w:pPr>
        <w:pStyle w:val="13"/>
        <w:shd w:val="clear" w:color="auto" w:fill="auto"/>
        <w:spacing w:before="0" w:line="276" w:lineRule="auto"/>
        <w:ind w:left="80" w:firstLine="680"/>
        <w:rPr>
          <w:sz w:val="28"/>
          <w:szCs w:val="28"/>
        </w:rPr>
      </w:pPr>
      <w:r w:rsidRPr="00CD5F1D">
        <w:rPr>
          <w:sz w:val="28"/>
          <w:szCs w:val="28"/>
        </w:rPr>
        <w:t xml:space="preserve">отсутствия возможности уничтожения персональных данных в течение срока, указанного в законодательстве Российской Федерации в области персональных данных или в локальных нормативных актах </w:t>
      </w:r>
      <w:r w:rsidR="008F04FA">
        <w:rPr>
          <w:sz w:val="28"/>
          <w:szCs w:val="28"/>
          <w:lang w:val="ru-RU"/>
        </w:rPr>
        <w:t>Нотариус</w:t>
      </w:r>
      <w:r w:rsidRPr="00CD5F1D">
        <w:rPr>
          <w:sz w:val="28"/>
          <w:szCs w:val="28"/>
        </w:rPr>
        <w:t>а.</w:t>
      </w:r>
    </w:p>
    <w:p w:rsidR="00154B58" w:rsidRPr="00CD5F1D" w:rsidRDefault="00B068D9" w:rsidP="00672693">
      <w:pPr>
        <w:pStyle w:val="13"/>
        <w:numPr>
          <w:ilvl w:val="0"/>
          <w:numId w:val="3"/>
        </w:numPr>
        <w:shd w:val="clear" w:color="auto" w:fill="auto"/>
        <w:tabs>
          <w:tab w:val="left" w:pos="1620"/>
        </w:tabs>
        <w:spacing w:before="0" w:line="276" w:lineRule="auto"/>
        <w:ind w:left="80" w:firstLine="680"/>
        <w:rPr>
          <w:sz w:val="28"/>
          <w:szCs w:val="28"/>
        </w:rPr>
      </w:pPr>
      <w:r w:rsidRPr="00CD5F1D">
        <w:rPr>
          <w:sz w:val="28"/>
          <w:szCs w:val="28"/>
        </w:rPr>
        <w:t>В случае подтверждения факта неточности персональных данных уточняет персональные данные или обеспечивает их уточнение.</w:t>
      </w:r>
    </w:p>
    <w:p w:rsidR="00154B58" w:rsidRPr="00CD5F1D" w:rsidRDefault="00B068D9" w:rsidP="00672693">
      <w:pPr>
        <w:pStyle w:val="13"/>
        <w:numPr>
          <w:ilvl w:val="0"/>
          <w:numId w:val="3"/>
        </w:numPr>
        <w:shd w:val="clear" w:color="auto" w:fill="auto"/>
        <w:tabs>
          <w:tab w:val="left" w:pos="1598"/>
        </w:tabs>
        <w:spacing w:before="0" w:line="276" w:lineRule="auto"/>
        <w:ind w:left="80" w:firstLine="680"/>
        <w:rPr>
          <w:sz w:val="28"/>
          <w:szCs w:val="28"/>
        </w:rPr>
      </w:pPr>
      <w:r w:rsidRPr="00CD5F1D">
        <w:rPr>
          <w:sz w:val="28"/>
          <w:szCs w:val="28"/>
        </w:rPr>
        <w:t>Прекращает обработку и уничтожает персональные данные:</w:t>
      </w:r>
    </w:p>
    <w:p w:rsidR="00154B58" w:rsidRPr="00CD5F1D" w:rsidRDefault="00B068D9" w:rsidP="00672693">
      <w:pPr>
        <w:pStyle w:val="13"/>
        <w:shd w:val="clear" w:color="auto" w:fill="auto"/>
        <w:spacing w:before="0" w:line="276" w:lineRule="auto"/>
        <w:ind w:left="80" w:firstLine="680"/>
        <w:rPr>
          <w:sz w:val="28"/>
          <w:szCs w:val="28"/>
        </w:rPr>
      </w:pPr>
      <w:r w:rsidRPr="00CD5F1D">
        <w:rPr>
          <w:sz w:val="28"/>
          <w:szCs w:val="28"/>
        </w:rPr>
        <w:t>в случае невозможности обеспечить правомерную обработку персональных данных;</w:t>
      </w:r>
    </w:p>
    <w:p w:rsidR="007F4BDA" w:rsidRPr="00CD5F1D" w:rsidRDefault="00B068D9" w:rsidP="00672693">
      <w:pPr>
        <w:pStyle w:val="13"/>
        <w:shd w:val="clear" w:color="auto" w:fill="auto"/>
        <w:spacing w:before="0" w:line="276" w:lineRule="auto"/>
        <w:ind w:left="80" w:firstLine="680"/>
        <w:jc w:val="left"/>
        <w:rPr>
          <w:sz w:val="28"/>
          <w:szCs w:val="28"/>
          <w:lang w:val="ru-RU"/>
        </w:rPr>
      </w:pPr>
      <w:r w:rsidRPr="00CD5F1D">
        <w:rPr>
          <w:sz w:val="28"/>
          <w:szCs w:val="28"/>
        </w:rPr>
        <w:lastRenderedPageBreak/>
        <w:t xml:space="preserve">при достижении цели обработки персональных данных; </w:t>
      </w:r>
    </w:p>
    <w:p w:rsidR="00154B58" w:rsidRPr="00CD5F1D" w:rsidRDefault="00B068D9" w:rsidP="00672693">
      <w:pPr>
        <w:pStyle w:val="13"/>
        <w:shd w:val="clear" w:color="auto" w:fill="auto"/>
        <w:spacing w:before="0" w:line="276" w:lineRule="auto"/>
        <w:ind w:left="80" w:firstLine="680"/>
        <w:rPr>
          <w:sz w:val="28"/>
          <w:szCs w:val="28"/>
        </w:rPr>
      </w:pPr>
      <w:r w:rsidRPr="00CD5F1D">
        <w:rPr>
          <w:sz w:val="28"/>
          <w:szCs w:val="28"/>
        </w:rPr>
        <w:t>в случае отзыва субъектом персональных данных согласия на обработку персональных данных;</w:t>
      </w:r>
    </w:p>
    <w:p w:rsidR="00154B58" w:rsidRPr="00CD5F1D" w:rsidRDefault="00B068D9" w:rsidP="00672693">
      <w:pPr>
        <w:pStyle w:val="13"/>
        <w:shd w:val="clear" w:color="auto" w:fill="auto"/>
        <w:spacing w:before="0" w:line="276" w:lineRule="auto"/>
        <w:ind w:left="80" w:firstLine="680"/>
        <w:rPr>
          <w:sz w:val="28"/>
          <w:szCs w:val="28"/>
        </w:rPr>
      </w:pPr>
      <w:r w:rsidRPr="00CD5F1D">
        <w:rPr>
          <w:sz w:val="28"/>
          <w:szCs w:val="28"/>
        </w:rPr>
        <w:t>по истечении установленного срока обработки персональных данных.</w:t>
      </w:r>
    </w:p>
    <w:p w:rsidR="00154B58" w:rsidRPr="00CD5F1D" w:rsidRDefault="00B068D9" w:rsidP="00672693">
      <w:pPr>
        <w:pStyle w:val="13"/>
        <w:numPr>
          <w:ilvl w:val="0"/>
          <w:numId w:val="3"/>
        </w:numPr>
        <w:shd w:val="clear" w:color="auto" w:fill="auto"/>
        <w:tabs>
          <w:tab w:val="left" w:pos="1613"/>
        </w:tabs>
        <w:spacing w:before="0" w:line="276" w:lineRule="auto"/>
        <w:ind w:left="80" w:firstLine="680"/>
        <w:rPr>
          <w:sz w:val="28"/>
          <w:szCs w:val="28"/>
        </w:rPr>
      </w:pPr>
      <w:r w:rsidRPr="00CD5F1D">
        <w:rPr>
          <w:sz w:val="28"/>
          <w:szCs w:val="28"/>
        </w:rPr>
        <w:t>Совершает иные действия, предусмотренные законодательством Российской Федерации в области персональных данных.</w:t>
      </w:r>
    </w:p>
    <w:p w:rsidR="00154B58" w:rsidRPr="00CD5F1D" w:rsidRDefault="008F04FA" w:rsidP="00672693">
      <w:pPr>
        <w:pStyle w:val="13"/>
        <w:numPr>
          <w:ilvl w:val="0"/>
          <w:numId w:val="4"/>
        </w:numPr>
        <w:shd w:val="clear" w:color="auto" w:fill="auto"/>
        <w:tabs>
          <w:tab w:val="left" w:pos="1267"/>
        </w:tabs>
        <w:spacing w:before="0" w:line="276" w:lineRule="auto"/>
        <w:ind w:left="60" w:firstLine="720"/>
        <w:rPr>
          <w:sz w:val="28"/>
          <w:szCs w:val="28"/>
        </w:rPr>
      </w:pPr>
      <w:r>
        <w:rPr>
          <w:sz w:val="28"/>
          <w:szCs w:val="28"/>
          <w:lang w:val="ru-RU"/>
        </w:rPr>
        <w:t>Нотариус</w:t>
      </w:r>
      <w:r w:rsidR="00B068D9" w:rsidRPr="00CD5F1D">
        <w:rPr>
          <w:sz w:val="28"/>
          <w:szCs w:val="28"/>
        </w:rPr>
        <w:t>, осуществляя обработку персональных данных, вправе:</w:t>
      </w:r>
    </w:p>
    <w:p w:rsidR="00154B58" w:rsidRPr="00CD5F1D" w:rsidRDefault="00B068D9" w:rsidP="00672693">
      <w:pPr>
        <w:pStyle w:val="13"/>
        <w:numPr>
          <w:ilvl w:val="0"/>
          <w:numId w:val="5"/>
        </w:numPr>
        <w:shd w:val="clear" w:color="auto" w:fill="auto"/>
        <w:tabs>
          <w:tab w:val="left" w:pos="1464"/>
        </w:tabs>
        <w:spacing w:before="0" w:line="276" w:lineRule="auto"/>
        <w:ind w:left="60" w:firstLine="720"/>
        <w:rPr>
          <w:sz w:val="28"/>
          <w:szCs w:val="28"/>
        </w:rPr>
      </w:pPr>
      <w:r w:rsidRPr="00CD5F1D">
        <w:rPr>
          <w:sz w:val="28"/>
          <w:szCs w:val="28"/>
        </w:rPr>
        <w:t>Ограничить доступ субъекта персональных данных к его персональным данным в соответствии с федеральными законами, в том числе в случае, если доступ нарушает права и законные интересы третьих лиц.</w:t>
      </w:r>
    </w:p>
    <w:p w:rsidR="00154B58" w:rsidRPr="00CD5F1D" w:rsidRDefault="00B068D9" w:rsidP="00672693">
      <w:pPr>
        <w:pStyle w:val="13"/>
        <w:numPr>
          <w:ilvl w:val="0"/>
          <w:numId w:val="5"/>
        </w:numPr>
        <w:shd w:val="clear" w:color="auto" w:fill="auto"/>
        <w:tabs>
          <w:tab w:val="left" w:pos="1461"/>
        </w:tabs>
        <w:spacing w:before="0" w:line="276" w:lineRule="auto"/>
        <w:ind w:left="60" w:firstLine="720"/>
        <w:rPr>
          <w:sz w:val="28"/>
          <w:szCs w:val="28"/>
        </w:rPr>
      </w:pPr>
      <w:r w:rsidRPr="00CD5F1D">
        <w:rPr>
          <w:sz w:val="28"/>
          <w:szCs w:val="28"/>
        </w:rPr>
        <w:t xml:space="preserve">Поручить обработку персональных данных другому лицу с согласия </w:t>
      </w:r>
      <w:r w:rsidR="00A06315" w:rsidRPr="00CD5F1D">
        <w:rPr>
          <w:sz w:val="28"/>
          <w:szCs w:val="28"/>
          <w:lang w:val="ru-RU"/>
        </w:rPr>
        <w:t xml:space="preserve">субъектов </w:t>
      </w:r>
      <w:r w:rsidRPr="00CD5F1D">
        <w:rPr>
          <w:sz w:val="28"/>
          <w:szCs w:val="28"/>
        </w:rPr>
        <w:t>персональных данных</w:t>
      </w:r>
      <w:r w:rsidR="00A06315" w:rsidRPr="00CD5F1D">
        <w:rPr>
          <w:sz w:val="28"/>
          <w:szCs w:val="28"/>
          <w:lang w:val="ru-RU"/>
        </w:rPr>
        <w:t xml:space="preserve">, если иное не предусмотрено федеральным законом, </w:t>
      </w:r>
      <w:r w:rsidRPr="00CD5F1D">
        <w:rPr>
          <w:sz w:val="28"/>
          <w:szCs w:val="28"/>
        </w:rPr>
        <w:t>на основании заключаемого с этим лицом договора.</w:t>
      </w:r>
    </w:p>
    <w:p w:rsidR="00154B58" w:rsidRPr="00CD5F1D" w:rsidRDefault="00B068D9" w:rsidP="00672693">
      <w:pPr>
        <w:pStyle w:val="13"/>
        <w:numPr>
          <w:ilvl w:val="0"/>
          <w:numId w:val="5"/>
        </w:numPr>
        <w:shd w:val="clear" w:color="auto" w:fill="auto"/>
        <w:tabs>
          <w:tab w:val="left" w:pos="1450"/>
        </w:tabs>
        <w:spacing w:before="0" w:line="276" w:lineRule="auto"/>
        <w:ind w:left="60" w:firstLine="720"/>
        <w:rPr>
          <w:sz w:val="28"/>
          <w:szCs w:val="28"/>
        </w:rPr>
      </w:pPr>
      <w:r w:rsidRPr="00CD5F1D">
        <w:rPr>
          <w:sz w:val="28"/>
          <w:szCs w:val="28"/>
        </w:rPr>
        <w:t>Не предоставлять субъекту персональных данных сведения, предусмотренные пунктом 4.1.7 настоящего Положения, в случаях, если:</w:t>
      </w:r>
    </w:p>
    <w:p w:rsidR="00154B58" w:rsidRPr="00CD5F1D" w:rsidRDefault="00B068D9" w:rsidP="00672693">
      <w:pPr>
        <w:pStyle w:val="13"/>
        <w:shd w:val="clear" w:color="auto" w:fill="auto"/>
        <w:spacing w:before="0" w:line="276" w:lineRule="auto"/>
        <w:ind w:left="60" w:firstLine="720"/>
        <w:rPr>
          <w:sz w:val="28"/>
          <w:szCs w:val="28"/>
        </w:rPr>
      </w:pPr>
      <w:r w:rsidRPr="00CD5F1D">
        <w:rPr>
          <w:sz w:val="28"/>
          <w:szCs w:val="28"/>
        </w:rPr>
        <w:t xml:space="preserve">субъект персональных данных уведомлен об осуществлении обработки его персональных данных соответствующим </w:t>
      </w:r>
      <w:r w:rsidR="00E3733D" w:rsidRPr="00CD5F1D">
        <w:rPr>
          <w:sz w:val="28"/>
          <w:szCs w:val="28"/>
          <w:lang w:val="ru-RU"/>
        </w:rPr>
        <w:t>оператором</w:t>
      </w:r>
      <w:r w:rsidRPr="00CD5F1D">
        <w:rPr>
          <w:sz w:val="28"/>
          <w:szCs w:val="28"/>
        </w:rPr>
        <w:t>;</w:t>
      </w:r>
    </w:p>
    <w:p w:rsidR="00154B58" w:rsidRPr="00CD5F1D" w:rsidRDefault="00B068D9" w:rsidP="00672693">
      <w:pPr>
        <w:pStyle w:val="13"/>
        <w:shd w:val="clear" w:color="auto" w:fill="auto"/>
        <w:spacing w:before="0" w:line="276" w:lineRule="auto"/>
        <w:ind w:left="60" w:firstLine="720"/>
        <w:rPr>
          <w:sz w:val="28"/>
          <w:szCs w:val="28"/>
        </w:rPr>
      </w:pPr>
      <w:r w:rsidRPr="00CD5F1D">
        <w:rPr>
          <w:sz w:val="28"/>
          <w:szCs w:val="28"/>
        </w:rPr>
        <w:t xml:space="preserve">персональные данные получены на основании федерального закона или в связи с исполнением договора, стороной которого либо выгодоприобретателем или </w:t>
      </w:r>
      <w:r w:rsidR="00F06647" w:rsidRPr="00CD5F1D">
        <w:rPr>
          <w:sz w:val="28"/>
          <w:szCs w:val="28"/>
        </w:rPr>
        <w:t>поручителем</w:t>
      </w:r>
      <w:r w:rsidRPr="00CD5F1D">
        <w:rPr>
          <w:sz w:val="28"/>
          <w:szCs w:val="28"/>
        </w:rPr>
        <w:t xml:space="preserve"> по которому является субъект персональных данных;</w:t>
      </w:r>
    </w:p>
    <w:p w:rsidR="00154B58" w:rsidRPr="00CD5F1D" w:rsidRDefault="00E3733D" w:rsidP="00672693">
      <w:pPr>
        <w:pStyle w:val="13"/>
        <w:shd w:val="clear" w:color="auto" w:fill="auto"/>
        <w:spacing w:before="0" w:line="276" w:lineRule="auto"/>
        <w:ind w:left="60" w:firstLine="720"/>
        <w:rPr>
          <w:sz w:val="28"/>
          <w:szCs w:val="28"/>
        </w:rPr>
      </w:pPr>
      <w:r w:rsidRPr="00CD5F1D">
        <w:rPr>
          <w:sz w:val="28"/>
          <w:szCs w:val="28"/>
          <w:lang w:val="ru-RU"/>
        </w:rPr>
        <w:t xml:space="preserve">оператор осуществляет </w:t>
      </w:r>
      <w:r w:rsidR="00B068D9" w:rsidRPr="00CD5F1D">
        <w:rPr>
          <w:sz w:val="28"/>
          <w:szCs w:val="28"/>
        </w:rPr>
        <w:t>обработку персональных данных для статистических или иных исследовательских целей, если при этом не нарушаются права и законные интересы соответствующих субъектов персональных данных;</w:t>
      </w:r>
    </w:p>
    <w:p w:rsidR="00154B58" w:rsidRPr="00CD5F1D" w:rsidRDefault="00B068D9" w:rsidP="00672693">
      <w:pPr>
        <w:pStyle w:val="13"/>
        <w:shd w:val="clear" w:color="auto" w:fill="auto"/>
        <w:spacing w:before="0" w:line="276" w:lineRule="auto"/>
        <w:ind w:left="60" w:firstLine="720"/>
        <w:rPr>
          <w:sz w:val="28"/>
          <w:szCs w:val="28"/>
        </w:rPr>
      </w:pPr>
      <w:r w:rsidRPr="00CD5F1D">
        <w:rPr>
          <w:sz w:val="28"/>
          <w:szCs w:val="28"/>
        </w:rPr>
        <w:t>предоставление субъекту персональных данных указанных сведений нарушает права и законные интересы третьих лиц.</w:t>
      </w:r>
    </w:p>
    <w:p w:rsidR="00154B58" w:rsidRPr="00CD5F1D" w:rsidRDefault="00B068D9" w:rsidP="00672693">
      <w:pPr>
        <w:pStyle w:val="13"/>
        <w:numPr>
          <w:ilvl w:val="0"/>
          <w:numId w:val="5"/>
        </w:numPr>
        <w:shd w:val="clear" w:color="auto" w:fill="auto"/>
        <w:tabs>
          <w:tab w:val="left" w:pos="1450"/>
        </w:tabs>
        <w:spacing w:before="0" w:line="276" w:lineRule="auto"/>
        <w:ind w:left="60" w:firstLine="720"/>
        <w:rPr>
          <w:sz w:val="28"/>
          <w:szCs w:val="28"/>
        </w:rPr>
      </w:pPr>
      <w:r w:rsidRPr="00CD5F1D">
        <w:rPr>
          <w:sz w:val="28"/>
          <w:szCs w:val="28"/>
        </w:rPr>
        <w:t>Совершать иные действия с персональными данными, не противоречащие законодательству Российской Федерации в области персональных данных.</w:t>
      </w:r>
    </w:p>
    <w:p w:rsidR="00154B58" w:rsidRPr="00CD5F1D" w:rsidRDefault="00B068D9" w:rsidP="00672693">
      <w:pPr>
        <w:pStyle w:val="13"/>
        <w:shd w:val="clear" w:color="auto" w:fill="auto"/>
        <w:spacing w:before="0" w:line="276" w:lineRule="auto"/>
        <w:ind w:left="60" w:firstLine="700"/>
        <w:rPr>
          <w:sz w:val="28"/>
          <w:szCs w:val="28"/>
        </w:rPr>
      </w:pPr>
      <w:r w:rsidRPr="00CD5F1D">
        <w:rPr>
          <w:sz w:val="28"/>
          <w:szCs w:val="28"/>
        </w:rPr>
        <w:t xml:space="preserve">4.4. Работники </w:t>
      </w:r>
      <w:r w:rsidR="00A47B9E">
        <w:rPr>
          <w:sz w:val="28"/>
          <w:szCs w:val="28"/>
          <w:lang w:val="ru-RU"/>
        </w:rPr>
        <w:t>Нотариус</w:t>
      </w:r>
      <w:r w:rsidRPr="00CD5F1D">
        <w:rPr>
          <w:sz w:val="28"/>
          <w:szCs w:val="28"/>
        </w:rPr>
        <w:t>а, занимающие должности, включенные в Перечень, и осуществляющие обработку персональных данных, обязаны:</w:t>
      </w:r>
    </w:p>
    <w:p w:rsidR="00154B58" w:rsidRPr="00CD5F1D" w:rsidRDefault="00B068D9" w:rsidP="00672693">
      <w:pPr>
        <w:pStyle w:val="13"/>
        <w:numPr>
          <w:ilvl w:val="0"/>
          <w:numId w:val="6"/>
        </w:numPr>
        <w:shd w:val="clear" w:color="auto" w:fill="auto"/>
        <w:tabs>
          <w:tab w:val="left" w:pos="1479"/>
        </w:tabs>
        <w:spacing w:before="0" w:line="276" w:lineRule="auto"/>
        <w:ind w:left="60" w:firstLine="700"/>
        <w:rPr>
          <w:sz w:val="28"/>
          <w:szCs w:val="28"/>
        </w:rPr>
      </w:pPr>
      <w:r w:rsidRPr="00CD5F1D">
        <w:rPr>
          <w:sz w:val="28"/>
          <w:szCs w:val="28"/>
        </w:rPr>
        <w:t>Знать требования законодательства Российской Федерации в области персональных данных, в том числе требования к защите персональных данных, Политики обработки персональных данных</w:t>
      </w:r>
      <w:r w:rsidR="004450EB" w:rsidRPr="00CD5F1D">
        <w:rPr>
          <w:sz w:val="28"/>
          <w:szCs w:val="28"/>
          <w:lang w:val="ru-RU"/>
        </w:rPr>
        <w:t xml:space="preserve"> </w:t>
      </w:r>
      <w:r w:rsidR="00A47B9E">
        <w:rPr>
          <w:sz w:val="28"/>
          <w:szCs w:val="28"/>
          <w:lang w:val="ru-RU"/>
        </w:rPr>
        <w:t>Нотариуса</w:t>
      </w:r>
      <w:r w:rsidRPr="00CD5F1D">
        <w:rPr>
          <w:sz w:val="28"/>
          <w:szCs w:val="28"/>
        </w:rPr>
        <w:t>, настоящего Положения, иных лока</w:t>
      </w:r>
      <w:r w:rsidR="003A2434">
        <w:rPr>
          <w:sz w:val="28"/>
          <w:szCs w:val="28"/>
        </w:rPr>
        <w:t>льных нормативных актов</w:t>
      </w:r>
      <w:r w:rsidRPr="00CD5F1D">
        <w:rPr>
          <w:sz w:val="28"/>
          <w:szCs w:val="28"/>
        </w:rPr>
        <w:t xml:space="preserve"> в области персональных данных, а так</w:t>
      </w:r>
      <w:r w:rsidR="00B846C1" w:rsidRPr="00CD5F1D">
        <w:rPr>
          <w:sz w:val="28"/>
          <w:szCs w:val="28"/>
        </w:rPr>
        <w:t xml:space="preserve">же </w:t>
      </w:r>
      <w:r w:rsidRPr="00CD5F1D">
        <w:rPr>
          <w:sz w:val="28"/>
          <w:szCs w:val="28"/>
        </w:rPr>
        <w:t>осуществлять обработку персональных данных в соответствии с указанными требованиями.</w:t>
      </w:r>
    </w:p>
    <w:p w:rsidR="00154B58" w:rsidRPr="00CD5F1D" w:rsidRDefault="00B068D9" w:rsidP="00672693">
      <w:pPr>
        <w:pStyle w:val="13"/>
        <w:numPr>
          <w:ilvl w:val="0"/>
          <w:numId w:val="6"/>
        </w:numPr>
        <w:shd w:val="clear" w:color="auto" w:fill="auto"/>
        <w:tabs>
          <w:tab w:val="left" w:pos="1479"/>
        </w:tabs>
        <w:spacing w:before="0" w:line="276" w:lineRule="auto"/>
        <w:ind w:left="60" w:firstLine="700"/>
        <w:rPr>
          <w:sz w:val="28"/>
          <w:szCs w:val="28"/>
        </w:rPr>
      </w:pPr>
      <w:r w:rsidRPr="00CD5F1D">
        <w:rPr>
          <w:sz w:val="28"/>
          <w:szCs w:val="28"/>
        </w:rPr>
        <w:lastRenderedPageBreak/>
        <w:t xml:space="preserve">Обеспечивать конфиденциальность персональных данных, использовать предусмотренные </w:t>
      </w:r>
      <w:r w:rsidR="00A47B9E">
        <w:rPr>
          <w:sz w:val="28"/>
          <w:szCs w:val="28"/>
          <w:lang w:val="ru-RU"/>
        </w:rPr>
        <w:t xml:space="preserve">Нотариусом </w:t>
      </w:r>
      <w:r w:rsidRPr="00CD5F1D">
        <w:rPr>
          <w:sz w:val="28"/>
          <w:szCs w:val="28"/>
        </w:rPr>
        <w:t>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об</w:t>
      </w:r>
      <w:r w:rsidR="00B846C1" w:rsidRPr="00CD5F1D">
        <w:rPr>
          <w:sz w:val="28"/>
          <w:szCs w:val="28"/>
        </w:rPr>
        <w:t xml:space="preserve">рабатываемых в соответствующем </w:t>
      </w:r>
      <w:r w:rsidR="00B846C1" w:rsidRPr="00CD5F1D">
        <w:rPr>
          <w:sz w:val="28"/>
          <w:szCs w:val="28"/>
          <w:lang w:val="ru-RU"/>
        </w:rPr>
        <w:t xml:space="preserve">структурном </w:t>
      </w:r>
      <w:r w:rsidRPr="00CD5F1D">
        <w:rPr>
          <w:sz w:val="28"/>
          <w:szCs w:val="28"/>
        </w:rPr>
        <w:t>подразделении.</w:t>
      </w:r>
    </w:p>
    <w:p w:rsidR="00154B58" w:rsidRPr="00CD5F1D" w:rsidRDefault="00B068D9" w:rsidP="00672693">
      <w:pPr>
        <w:pStyle w:val="13"/>
        <w:numPr>
          <w:ilvl w:val="0"/>
          <w:numId w:val="6"/>
        </w:numPr>
        <w:shd w:val="clear" w:color="auto" w:fill="auto"/>
        <w:tabs>
          <w:tab w:val="left" w:pos="1468"/>
        </w:tabs>
        <w:spacing w:before="0" w:line="276" w:lineRule="auto"/>
        <w:ind w:left="60" w:firstLine="700"/>
        <w:rPr>
          <w:sz w:val="28"/>
          <w:szCs w:val="28"/>
        </w:rPr>
      </w:pPr>
      <w:r w:rsidRPr="00CD5F1D">
        <w:rPr>
          <w:sz w:val="28"/>
          <w:szCs w:val="28"/>
        </w:rPr>
        <w:t xml:space="preserve">Информировать </w:t>
      </w:r>
      <w:r w:rsidR="00A47B9E">
        <w:rPr>
          <w:sz w:val="28"/>
          <w:szCs w:val="28"/>
          <w:lang w:val="ru-RU"/>
        </w:rPr>
        <w:t>Нотариуса</w:t>
      </w:r>
      <w:r w:rsidRPr="00CD5F1D">
        <w:rPr>
          <w:sz w:val="28"/>
          <w:szCs w:val="28"/>
        </w:rPr>
        <w:t xml:space="preserve"> обо всех фактах и попытках несанкционированного доступа к персональным данным и о других нарушениях порядка обработки персональных данных.</w:t>
      </w:r>
    </w:p>
    <w:p w:rsidR="00154B58" w:rsidRPr="00CD5F1D" w:rsidRDefault="00B068D9" w:rsidP="00672693">
      <w:pPr>
        <w:pStyle w:val="13"/>
        <w:numPr>
          <w:ilvl w:val="0"/>
          <w:numId w:val="6"/>
        </w:numPr>
        <w:shd w:val="clear" w:color="auto" w:fill="auto"/>
        <w:tabs>
          <w:tab w:val="left" w:pos="1461"/>
        </w:tabs>
        <w:spacing w:before="0" w:line="276" w:lineRule="auto"/>
        <w:ind w:left="60" w:firstLine="700"/>
        <w:rPr>
          <w:sz w:val="28"/>
          <w:szCs w:val="28"/>
        </w:rPr>
      </w:pPr>
      <w:r w:rsidRPr="00CD5F1D">
        <w:rPr>
          <w:sz w:val="28"/>
          <w:szCs w:val="28"/>
        </w:rPr>
        <w:t xml:space="preserve">Во время работы с информацией и (или) документами, содержащими персональные данные, исключать возможность </w:t>
      </w:r>
      <w:r w:rsidRPr="005A2687">
        <w:rPr>
          <w:sz w:val="28"/>
          <w:szCs w:val="28"/>
        </w:rPr>
        <w:t>ознакомлени</w:t>
      </w:r>
      <w:r w:rsidRPr="00CD5F1D">
        <w:rPr>
          <w:sz w:val="28"/>
          <w:szCs w:val="28"/>
        </w:rPr>
        <w:t>я с ними лиц, занимающих должности, не включенные в Перечень.</w:t>
      </w:r>
    </w:p>
    <w:p w:rsidR="00154B58" w:rsidRPr="00CD5F1D" w:rsidRDefault="00B068D9" w:rsidP="00672693">
      <w:pPr>
        <w:pStyle w:val="13"/>
        <w:shd w:val="clear" w:color="auto" w:fill="auto"/>
        <w:spacing w:before="0" w:line="276" w:lineRule="auto"/>
        <w:ind w:left="80" w:firstLine="700"/>
        <w:rPr>
          <w:sz w:val="28"/>
          <w:szCs w:val="28"/>
          <w:lang w:val="ru-RU"/>
        </w:rPr>
      </w:pPr>
      <w:r w:rsidRPr="00CD5F1D">
        <w:rPr>
          <w:sz w:val="28"/>
          <w:szCs w:val="28"/>
        </w:rPr>
        <w:t>При увольнении, уходе в отпуск или убытии в длительную командировку сдавать все имеющиеся в распоряжении бумажные и иные материальные, в том числе внешние электронные, носители, содержащие персональные данные, лицу, ответственному за обработку персональных данных</w:t>
      </w:r>
      <w:r w:rsidR="003C21DA" w:rsidRPr="00CD5F1D">
        <w:rPr>
          <w:sz w:val="28"/>
          <w:szCs w:val="28"/>
          <w:lang w:val="ru-RU"/>
        </w:rPr>
        <w:t>.</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 xml:space="preserve">4.4.5. Выполнять другие требования при работе с документами и внешними электронными носителями, содержащими персональные данные, предусмотренные </w:t>
      </w:r>
      <w:r w:rsidR="007C7E88" w:rsidRPr="00CD5F1D">
        <w:rPr>
          <w:sz w:val="28"/>
          <w:szCs w:val="28"/>
          <w:lang w:val="ru-RU"/>
        </w:rPr>
        <w:t xml:space="preserve">локальными нормативными документами в области конфиденциального делопроизводства </w:t>
      </w:r>
      <w:r w:rsidRPr="00CD5F1D">
        <w:rPr>
          <w:sz w:val="28"/>
          <w:szCs w:val="28"/>
        </w:rPr>
        <w:t>с учетом настоящего Положения.</w:t>
      </w:r>
    </w:p>
    <w:p w:rsidR="00154B58" w:rsidRPr="00CD5F1D" w:rsidRDefault="00B068D9" w:rsidP="00672693">
      <w:pPr>
        <w:pStyle w:val="13"/>
        <w:shd w:val="clear" w:color="auto" w:fill="auto"/>
        <w:spacing w:before="0" w:after="297" w:line="276" w:lineRule="auto"/>
        <w:ind w:left="80" w:firstLine="700"/>
        <w:rPr>
          <w:sz w:val="28"/>
          <w:szCs w:val="28"/>
        </w:rPr>
      </w:pPr>
      <w:r w:rsidRPr="00CD5F1D">
        <w:rPr>
          <w:sz w:val="28"/>
          <w:szCs w:val="28"/>
        </w:rPr>
        <w:t xml:space="preserve">4.5. Права и обязанности работников, а также </w:t>
      </w:r>
      <w:r w:rsidR="007C7E88" w:rsidRPr="00CD5F1D">
        <w:rPr>
          <w:sz w:val="28"/>
          <w:szCs w:val="28"/>
          <w:lang w:val="ru-RU"/>
        </w:rPr>
        <w:t xml:space="preserve">их </w:t>
      </w:r>
      <w:r w:rsidRPr="00CD5F1D">
        <w:rPr>
          <w:sz w:val="28"/>
          <w:szCs w:val="28"/>
        </w:rPr>
        <w:t>ответственность в случае раскрытия или распространения персональных данных (нарушение конфиденциальности персональных данных), определяются</w:t>
      </w:r>
      <w:r w:rsidR="007C7E88" w:rsidRPr="00CD5F1D">
        <w:rPr>
          <w:sz w:val="28"/>
          <w:szCs w:val="28"/>
          <w:lang w:val="ru-RU"/>
        </w:rPr>
        <w:t xml:space="preserve"> настоящим Положением, </w:t>
      </w:r>
      <w:r w:rsidR="007C7E88" w:rsidRPr="00CD5F1D">
        <w:rPr>
          <w:sz w:val="28"/>
          <w:szCs w:val="28"/>
        </w:rPr>
        <w:t>должностными</w:t>
      </w:r>
      <w:r w:rsidRPr="00CD5F1D">
        <w:rPr>
          <w:sz w:val="28"/>
          <w:szCs w:val="28"/>
        </w:rPr>
        <w:t xml:space="preserve"> инструкциями</w:t>
      </w:r>
      <w:r w:rsidR="007C7E88" w:rsidRPr="00CD5F1D">
        <w:rPr>
          <w:sz w:val="28"/>
          <w:szCs w:val="28"/>
          <w:lang w:val="ru-RU"/>
        </w:rPr>
        <w:t xml:space="preserve"> работников и другими локальными нормативными документами </w:t>
      </w:r>
      <w:r w:rsidR="00A47B9E">
        <w:rPr>
          <w:sz w:val="28"/>
          <w:szCs w:val="28"/>
          <w:lang w:val="ru-RU"/>
        </w:rPr>
        <w:t>Нотариус</w:t>
      </w:r>
      <w:r w:rsidR="007C7E88" w:rsidRPr="00CD5F1D">
        <w:rPr>
          <w:sz w:val="28"/>
          <w:szCs w:val="28"/>
          <w:lang w:val="ru-RU"/>
        </w:rPr>
        <w:t>а</w:t>
      </w:r>
      <w:r w:rsidR="003D0BB7">
        <w:rPr>
          <w:sz w:val="28"/>
          <w:szCs w:val="28"/>
          <w:lang w:val="ru-RU"/>
        </w:rPr>
        <w:t xml:space="preserve"> </w:t>
      </w:r>
      <w:r w:rsidR="007C7E88" w:rsidRPr="00CD5F1D">
        <w:rPr>
          <w:sz w:val="28"/>
          <w:szCs w:val="28"/>
          <w:lang w:val="ru-RU"/>
        </w:rPr>
        <w:t>в</w:t>
      </w:r>
      <w:r w:rsidR="003D0BB7">
        <w:rPr>
          <w:sz w:val="28"/>
          <w:szCs w:val="28"/>
          <w:lang w:val="ru-RU"/>
        </w:rPr>
        <w:t xml:space="preserve"> </w:t>
      </w:r>
      <w:r w:rsidR="007C7E88" w:rsidRPr="00CD5F1D">
        <w:rPr>
          <w:sz w:val="28"/>
          <w:szCs w:val="28"/>
          <w:lang w:val="ru-RU"/>
        </w:rPr>
        <w:t>области персональных данных и конфиденциального делопроизводства</w:t>
      </w:r>
      <w:r w:rsidRPr="00CD5F1D">
        <w:rPr>
          <w:sz w:val="28"/>
          <w:szCs w:val="28"/>
        </w:rPr>
        <w:t>.</w:t>
      </w:r>
    </w:p>
    <w:p w:rsidR="00154B58" w:rsidRPr="00CD5F1D" w:rsidRDefault="00B068D9" w:rsidP="00672693">
      <w:pPr>
        <w:pStyle w:val="1"/>
        <w:spacing w:after="240" w:line="276" w:lineRule="auto"/>
        <w:jc w:val="center"/>
        <w:rPr>
          <w:rFonts w:ascii="Times New Roman" w:hAnsi="Times New Roman" w:cs="Times New Roman"/>
          <w:color w:val="auto"/>
        </w:rPr>
      </w:pPr>
      <w:bookmarkStart w:id="10" w:name="bookmark4"/>
      <w:bookmarkStart w:id="11" w:name="_Toc23766659"/>
      <w:r w:rsidRPr="00CD5F1D">
        <w:rPr>
          <w:rFonts w:ascii="Times New Roman" w:hAnsi="Times New Roman" w:cs="Times New Roman"/>
          <w:color w:val="auto"/>
        </w:rPr>
        <w:t>5</w:t>
      </w:r>
      <w:r w:rsidR="00C6634D" w:rsidRPr="00CD5F1D">
        <w:rPr>
          <w:rFonts w:ascii="Times New Roman" w:hAnsi="Times New Roman" w:cs="Times New Roman"/>
          <w:color w:val="auto"/>
        </w:rPr>
        <w:t xml:space="preserve">. МЕРЫ, ПРИНИМАЕМЫЕ </w:t>
      </w:r>
      <w:r w:rsidR="00A47B9E" w:rsidRPr="00A47B9E">
        <w:rPr>
          <w:rFonts w:ascii="Times New Roman" w:hAnsi="Times New Roman" w:cs="Times New Roman"/>
          <w:color w:val="auto"/>
        </w:rPr>
        <w:t>НОТАРИУ</w:t>
      </w:r>
      <w:r w:rsidR="00A47B9E">
        <w:rPr>
          <w:rFonts w:ascii="Times New Roman" w:hAnsi="Times New Roman" w:cs="Times New Roman"/>
          <w:color w:val="auto"/>
          <w:lang w:val="ru-RU"/>
        </w:rPr>
        <w:t>С</w:t>
      </w:r>
      <w:r w:rsidR="00C6634D" w:rsidRPr="00CD5F1D">
        <w:rPr>
          <w:rFonts w:ascii="Times New Roman" w:hAnsi="Times New Roman" w:cs="Times New Roman"/>
          <w:color w:val="auto"/>
        </w:rPr>
        <w:t>ОМ ДЛЯ ОБЕСПЕЧЕНИЯ ВЫПОЛНЕНИЯ ОБЯЗАННОСТЕЙ ОПЕРАТОРА ПРИ ОБРАБОТКЕ ПЕРСОНАЛЬНЫХ ДАННЫХ</w:t>
      </w:r>
      <w:bookmarkEnd w:id="10"/>
      <w:bookmarkEnd w:id="11"/>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 xml:space="preserve">5.1. Меры для обеспечения выполнения </w:t>
      </w:r>
      <w:r w:rsidR="00A47B9E">
        <w:rPr>
          <w:sz w:val="28"/>
          <w:szCs w:val="28"/>
          <w:lang w:val="ru-RU"/>
        </w:rPr>
        <w:t>Нотариус</w:t>
      </w:r>
      <w:r w:rsidRPr="00CD5F1D">
        <w:rPr>
          <w:sz w:val="28"/>
          <w:szCs w:val="28"/>
        </w:rPr>
        <w:t>ом обязанностей оператора, предусмотренные законодательством Российской Федерации в области персональных данных, включают</w:t>
      </w:r>
      <w:r w:rsidR="005506FF" w:rsidRPr="00CD5F1D">
        <w:rPr>
          <w:sz w:val="28"/>
          <w:szCs w:val="28"/>
          <w:lang w:val="ru-RU"/>
        </w:rPr>
        <w:t xml:space="preserve"> в себя, в частности</w:t>
      </w:r>
      <w:r w:rsidRPr="00CD5F1D">
        <w:rPr>
          <w:sz w:val="28"/>
          <w:szCs w:val="28"/>
        </w:rPr>
        <w:t>:</w:t>
      </w:r>
    </w:p>
    <w:p w:rsidR="00154B58" w:rsidRPr="00CD5F1D" w:rsidRDefault="00B068D9" w:rsidP="00672693">
      <w:pPr>
        <w:pStyle w:val="13"/>
        <w:numPr>
          <w:ilvl w:val="0"/>
          <w:numId w:val="7"/>
        </w:numPr>
        <w:shd w:val="clear" w:color="auto" w:fill="auto"/>
        <w:tabs>
          <w:tab w:val="left" w:pos="1481"/>
        </w:tabs>
        <w:spacing w:before="0" w:line="276" w:lineRule="auto"/>
        <w:ind w:left="80" w:firstLine="700"/>
        <w:rPr>
          <w:sz w:val="28"/>
          <w:szCs w:val="28"/>
        </w:rPr>
      </w:pPr>
      <w:r w:rsidRPr="00CD5F1D">
        <w:rPr>
          <w:sz w:val="28"/>
          <w:szCs w:val="28"/>
        </w:rPr>
        <w:t>Принятие локальных нормативных актов и иных документов в области обработки и защиты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lastRenderedPageBreak/>
        <w:t>политики обработки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положения об обработке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B27EC">
        <w:rPr>
          <w:sz w:val="28"/>
          <w:szCs w:val="28"/>
        </w:rPr>
        <w:t>положения об обеспечении безопасности персональных данных при их обработке в информационных системах персональных данных;</w:t>
      </w:r>
    </w:p>
    <w:p w:rsidR="00154B58" w:rsidRPr="00CD5F1D" w:rsidRDefault="005506FF" w:rsidP="00672693">
      <w:pPr>
        <w:pStyle w:val="13"/>
        <w:shd w:val="clear" w:color="auto" w:fill="auto"/>
        <w:spacing w:before="0" w:line="276" w:lineRule="auto"/>
        <w:ind w:left="80" w:firstLine="700"/>
        <w:rPr>
          <w:sz w:val="28"/>
          <w:szCs w:val="28"/>
        </w:rPr>
      </w:pPr>
      <w:r w:rsidRPr="00CD5F1D">
        <w:rPr>
          <w:sz w:val="28"/>
          <w:szCs w:val="28"/>
          <w:lang w:val="ru-RU"/>
        </w:rPr>
        <w:t xml:space="preserve">перечень </w:t>
      </w:r>
      <w:r w:rsidR="00B068D9" w:rsidRPr="00CD5F1D">
        <w:rPr>
          <w:sz w:val="28"/>
          <w:szCs w:val="28"/>
        </w:rPr>
        <w:t xml:space="preserve">должностей </w:t>
      </w:r>
      <w:r w:rsidR="00A47B9E">
        <w:rPr>
          <w:sz w:val="28"/>
          <w:szCs w:val="28"/>
          <w:lang w:val="ru-RU"/>
        </w:rPr>
        <w:t>Нотариус</w:t>
      </w:r>
      <w:r w:rsidRPr="00CD5F1D">
        <w:rPr>
          <w:sz w:val="28"/>
          <w:szCs w:val="28"/>
          <w:lang w:val="ru-RU"/>
        </w:rPr>
        <w:t>а</w:t>
      </w:r>
      <w:r w:rsidR="00B91D0A" w:rsidRPr="00CD5F1D">
        <w:rPr>
          <w:sz w:val="28"/>
          <w:szCs w:val="28"/>
          <w:lang w:val="ru-RU"/>
        </w:rPr>
        <w:t>,</w:t>
      </w:r>
      <w:r w:rsidR="00B068D9" w:rsidRPr="00CD5F1D">
        <w:rPr>
          <w:sz w:val="28"/>
          <w:szCs w:val="28"/>
        </w:rPr>
        <w:t xml:space="preserve"> замещение которых предусматривает осуществление обработки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 xml:space="preserve">иных локальных нормативных актов </w:t>
      </w:r>
      <w:r w:rsidR="00CB27EC">
        <w:rPr>
          <w:sz w:val="28"/>
          <w:szCs w:val="28"/>
          <w:lang w:val="ru-RU"/>
        </w:rPr>
        <w:t>Нотариус</w:t>
      </w:r>
      <w:r w:rsidRPr="00CD5F1D">
        <w:rPr>
          <w:sz w:val="28"/>
          <w:szCs w:val="28"/>
        </w:rPr>
        <w:t>а в области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5.1.</w:t>
      </w:r>
      <w:r w:rsidR="005506FF" w:rsidRPr="00CD5F1D">
        <w:rPr>
          <w:sz w:val="28"/>
          <w:szCs w:val="28"/>
          <w:lang w:val="ru-RU"/>
        </w:rPr>
        <w:t>2</w:t>
      </w:r>
      <w:r w:rsidRPr="00CD5F1D">
        <w:rPr>
          <w:sz w:val="28"/>
          <w:szCs w:val="28"/>
        </w:rPr>
        <w:t>. Получение согласий субъектов персональных данных на обработку их персональных данных, за исключением случаев, предусмотренных законодательством Российской Федерации, в частности</w:t>
      </w:r>
      <w:r w:rsidR="005506FF" w:rsidRPr="00CD5F1D">
        <w:rPr>
          <w:sz w:val="28"/>
          <w:szCs w:val="28"/>
          <w:lang w:val="ru-RU"/>
        </w:rPr>
        <w:t>,</w:t>
      </w:r>
      <w:r w:rsidRPr="00CD5F1D">
        <w:rPr>
          <w:sz w:val="28"/>
          <w:szCs w:val="28"/>
        </w:rPr>
        <w:t xml:space="preserve"> когда:</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 xml:space="preserve">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r w:rsidR="004D0091" w:rsidRPr="00CD5F1D">
        <w:rPr>
          <w:sz w:val="28"/>
          <w:szCs w:val="28"/>
          <w:lang w:val="ru-RU"/>
        </w:rPr>
        <w:t xml:space="preserve">выполнения </w:t>
      </w:r>
      <w:r w:rsidRPr="00CD5F1D">
        <w:rPr>
          <w:sz w:val="28"/>
          <w:szCs w:val="28"/>
        </w:rPr>
        <w:t xml:space="preserve">возложенных законодательством Российской Федерации на </w:t>
      </w:r>
      <w:r w:rsidR="00A47B9E">
        <w:rPr>
          <w:sz w:val="28"/>
          <w:szCs w:val="28"/>
          <w:lang w:val="ru-RU"/>
        </w:rPr>
        <w:t>Нотариуса</w:t>
      </w:r>
      <w:r w:rsidRPr="00CD5F1D">
        <w:rPr>
          <w:sz w:val="28"/>
          <w:szCs w:val="28"/>
        </w:rPr>
        <w:t xml:space="preserve"> функций, полномочий и обязанностей</w:t>
      </w:r>
      <w:r w:rsidR="00A47B9E">
        <w:rPr>
          <w:sz w:val="28"/>
          <w:szCs w:val="28"/>
          <w:lang w:val="ru-RU"/>
        </w:rPr>
        <w:t xml:space="preserve"> (</w:t>
      </w:r>
      <w:r w:rsidR="00F06647">
        <w:rPr>
          <w:sz w:val="28"/>
          <w:szCs w:val="28"/>
          <w:lang w:val="ru-RU"/>
        </w:rPr>
        <w:t>при</w:t>
      </w:r>
      <w:r w:rsidR="00A47B9E" w:rsidRPr="00F96B0F">
        <w:rPr>
          <w:sz w:val="28"/>
          <w:szCs w:val="28"/>
        </w:rPr>
        <w:t xml:space="preserve"> совершении нотариальных действий согласие субъекта персональных данных на обработку его персональных данных для совершения нотариальных действий не требуется</w:t>
      </w:r>
      <w:r w:rsidR="00A47B9E">
        <w:rPr>
          <w:sz w:val="28"/>
          <w:szCs w:val="28"/>
        </w:rPr>
        <w:t xml:space="preserve"> согласно ст. 5 </w:t>
      </w:r>
      <w:r w:rsidR="00A47B9E" w:rsidRPr="00F96B0F">
        <w:rPr>
          <w:sz w:val="28"/>
          <w:szCs w:val="28"/>
        </w:rPr>
        <w:t>О</w:t>
      </w:r>
      <w:r w:rsidR="00A47B9E">
        <w:rPr>
          <w:sz w:val="28"/>
          <w:szCs w:val="28"/>
        </w:rPr>
        <w:t>снов</w:t>
      </w:r>
      <w:r w:rsidR="00A47B9E" w:rsidRPr="00F96B0F">
        <w:rPr>
          <w:sz w:val="28"/>
          <w:szCs w:val="28"/>
        </w:rPr>
        <w:t xml:space="preserve"> </w:t>
      </w:r>
      <w:r w:rsidR="00A47B9E">
        <w:rPr>
          <w:sz w:val="28"/>
          <w:szCs w:val="28"/>
        </w:rPr>
        <w:t>законодательства</w:t>
      </w:r>
      <w:r w:rsidR="00A47B9E" w:rsidRPr="00F96B0F">
        <w:rPr>
          <w:sz w:val="28"/>
          <w:szCs w:val="28"/>
        </w:rPr>
        <w:t xml:space="preserve"> Российской Федерации</w:t>
      </w:r>
      <w:r w:rsidR="00A47B9E">
        <w:rPr>
          <w:sz w:val="28"/>
          <w:szCs w:val="28"/>
        </w:rPr>
        <w:t xml:space="preserve"> о нотариате)</w:t>
      </w:r>
      <w:r w:rsidRPr="00CD5F1D">
        <w:rPr>
          <w:sz w:val="28"/>
          <w:szCs w:val="28"/>
        </w:rPr>
        <w:t>;</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обработка персональных данных необходима для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 xml:space="preserve">обработка персональных данных необходима для осуществления прав и законных интересов </w:t>
      </w:r>
      <w:r w:rsidR="00A47B9E">
        <w:rPr>
          <w:sz w:val="28"/>
          <w:szCs w:val="28"/>
          <w:lang w:val="ru-RU"/>
        </w:rPr>
        <w:t>Нотариус</w:t>
      </w:r>
      <w:r w:rsidRPr="00CD5F1D">
        <w:rPr>
          <w:sz w:val="28"/>
          <w:szCs w:val="28"/>
        </w:rPr>
        <w:t>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обработка персональных данных осуществляется в статистических или иных исследовательских целях, за исключением целей продвижения товаров, работ, услуг на рынке, при условии обязательного обезличивания персональных данных;</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lastRenderedPageBreak/>
        <w:t>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осуществляется обработка персональных данных, подлежащих опубликованию или обязательному раскрытию в соответствии с федеральным законом.</w:t>
      </w:r>
    </w:p>
    <w:p w:rsidR="00154B58" w:rsidRPr="00CD5F1D" w:rsidRDefault="00B068D9" w:rsidP="00672693">
      <w:pPr>
        <w:pStyle w:val="13"/>
        <w:numPr>
          <w:ilvl w:val="0"/>
          <w:numId w:val="8"/>
        </w:numPr>
        <w:shd w:val="clear" w:color="auto" w:fill="auto"/>
        <w:tabs>
          <w:tab w:val="left" w:pos="1488"/>
        </w:tabs>
        <w:spacing w:before="0" w:line="276" w:lineRule="auto"/>
        <w:ind w:left="80" w:firstLine="700"/>
        <w:rPr>
          <w:sz w:val="28"/>
          <w:szCs w:val="28"/>
        </w:rPr>
      </w:pPr>
      <w:r w:rsidRPr="00CD5F1D">
        <w:rPr>
          <w:sz w:val="28"/>
          <w:szCs w:val="28"/>
        </w:rPr>
        <w:t>Обособление персональных данных, обрабатываемых без использования средств автоматизации, от иной информации, в частности путем их фиксации на отдельных материальных носителях персональных данных, в специальных разделах.</w:t>
      </w:r>
    </w:p>
    <w:p w:rsidR="00154B58" w:rsidRPr="00CD5F1D" w:rsidRDefault="00B068D9" w:rsidP="00672693">
      <w:pPr>
        <w:pStyle w:val="13"/>
        <w:numPr>
          <w:ilvl w:val="0"/>
          <w:numId w:val="8"/>
        </w:numPr>
        <w:shd w:val="clear" w:color="auto" w:fill="auto"/>
        <w:tabs>
          <w:tab w:val="left" w:pos="1481"/>
        </w:tabs>
        <w:spacing w:before="0" w:line="276" w:lineRule="auto"/>
        <w:ind w:left="80" w:firstLine="700"/>
        <w:rPr>
          <w:sz w:val="28"/>
          <w:szCs w:val="28"/>
        </w:rPr>
      </w:pPr>
      <w:r w:rsidRPr="00CD5F1D">
        <w:rPr>
          <w:sz w:val="28"/>
          <w:szCs w:val="28"/>
        </w:rPr>
        <w:t>Обеспечение раздельного хранения персональных данных и их материальных носителей, обработка которых осуществляется в разных целях и которые содержат разные категории персональных данных.</w:t>
      </w:r>
    </w:p>
    <w:p w:rsidR="00154B58" w:rsidRPr="00CD5F1D" w:rsidRDefault="00B068D9" w:rsidP="00672693">
      <w:pPr>
        <w:pStyle w:val="13"/>
        <w:numPr>
          <w:ilvl w:val="0"/>
          <w:numId w:val="8"/>
        </w:numPr>
        <w:shd w:val="clear" w:color="auto" w:fill="auto"/>
        <w:tabs>
          <w:tab w:val="left" w:pos="1468"/>
        </w:tabs>
        <w:spacing w:before="0" w:line="276" w:lineRule="auto"/>
        <w:ind w:left="80" w:firstLine="700"/>
        <w:rPr>
          <w:sz w:val="28"/>
          <w:szCs w:val="28"/>
        </w:rPr>
      </w:pPr>
      <w:r w:rsidRPr="00CD5F1D">
        <w:rPr>
          <w:sz w:val="28"/>
          <w:szCs w:val="28"/>
        </w:rPr>
        <w:t>Организацию учета документов, содержащих персональные данные.</w:t>
      </w:r>
    </w:p>
    <w:p w:rsidR="00154B58" w:rsidRPr="00CD5F1D" w:rsidRDefault="00B068D9" w:rsidP="00672693">
      <w:pPr>
        <w:pStyle w:val="13"/>
        <w:numPr>
          <w:ilvl w:val="0"/>
          <w:numId w:val="8"/>
        </w:numPr>
        <w:shd w:val="clear" w:color="auto" w:fill="auto"/>
        <w:tabs>
          <w:tab w:val="left" w:pos="1519"/>
        </w:tabs>
        <w:spacing w:before="0" w:line="276" w:lineRule="auto"/>
        <w:ind w:left="100" w:firstLine="680"/>
        <w:rPr>
          <w:sz w:val="28"/>
          <w:szCs w:val="28"/>
        </w:rPr>
      </w:pPr>
      <w:r w:rsidRPr="00CD5F1D">
        <w:rPr>
          <w:sz w:val="28"/>
          <w:szCs w:val="28"/>
        </w:rPr>
        <w:t>Установление запрета на передачу персональных данных субъектов персональных данных по открытым каналам связи, вычислительным сетям вн</w:t>
      </w:r>
      <w:r w:rsidR="002A5E3F">
        <w:rPr>
          <w:sz w:val="28"/>
          <w:szCs w:val="28"/>
        </w:rPr>
        <w:t xml:space="preserve">е пределов контролируемой зоны </w:t>
      </w:r>
      <w:r w:rsidRPr="00CD5F1D">
        <w:rPr>
          <w:sz w:val="28"/>
          <w:szCs w:val="28"/>
        </w:rPr>
        <w:t xml:space="preserve">и сети Интернет без применения установленных </w:t>
      </w:r>
      <w:r w:rsidR="00A47B9E">
        <w:rPr>
          <w:sz w:val="28"/>
          <w:szCs w:val="28"/>
          <w:lang w:val="ru-RU"/>
        </w:rPr>
        <w:t>Нотариусом</w:t>
      </w:r>
      <w:r w:rsidRPr="00CD5F1D">
        <w:rPr>
          <w:sz w:val="28"/>
          <w:szCs w:val="28"/>
        </w:rPr>
        <w:t xml:space="preserve"> мер по обеспечению безопасности персональных данных (за исключением обезличенных данных).</w:t>
      </w:r>
    </w:p>
    <w:p w:rsidR="00154B58" w:rsidRPr="00CD5F1D" w:rsidRDefault="00B068D9" w:rsidP="00672693">
      <w:pPr>
        <w:pStyle w:val="13"/>
        <w:numPr>
          <w:ilvl w:val="0"/>
          <w:numId w:val="8"/>
        </w:numPr>
        <w:shd w:val="clear" w:color="auto" w:fill="auto"/>
        <w:tabs>
          <w:tab w:val="left" w:pos="1508"/>
        </w:tabs>
        <w:spacing w:before="0" w:line="276" w:lineRule="auto"/>
        <w:ind w:left="100" w:firstLine="680"/>
        <w:rPr>
          <w:sz w:val="28"/>
          <w:szCs w:val="28"/>
        </w:rPr>
      </w:pPr>
      <w:r w:rsidRPr="00CD5F1D">
        <w:rPr>
          <w:sz w:val="28"/>
          <w:szCs w:val="28"/>
        </w:rPr>
        <w:t>Защиту передаваемых по открытым каналам связи персональных данных, критичных к нарушению их конфиденциальности, осуществляемую</w:t>
      </w:r>
      <w:r w:rsidR="00511BFF" w:rsidRPr="00CD5F1D">
        <w:rPr>
          <w:sz w:val="28"/>
          <w:szCs w:val="28"/>
          <w:lang w:val="ru-RU"/>
        </w:rPr>
        <w:t>,</w:t>
      </w:r>
      <w:r w:rsidRPr="00CD5F1D">
        <w:rPr>
          <w:sz w:val="28"/>
          <w:szCs w:val="28"/>
        </w:rPr>
        <w:t xml:space="preserve"> </w:t>
      </w:r>
      <w:r w:rsidR="00511BFF" w:rsidRPr="00CD5F1D">
        <w:rPr>
          <w:sz w:val="28"/>
          <w:szCs w:val="28"/>
          <w:lang w:val="ru-RU"/>
        </w:rPr>
        <w:t xml:space="preserve">в частности, </w:t>
      </w:r>
      <w:r w:rsidRPr="00CD5F1D">
        <w:rPr>
          <w:sz w:val="28"/>
          <w:szCs w:val="28"/>
        </w:rPr>
        <w:t>за счет принятия следующих мер:</w:t>
      </w:r>
    </w:p>
    <w:p w:rsidR="00154B58" w:rsidRPr="00CD5F1D" w:rsidRDefault="00B068D9" w:rsidP="00672693">
      <w:pPr>
        <w:pStyle w:val="13"/>
        <w:shd w:val="clear" w:color="auto" w:fill="auto"/>
        <w:spacing w:before="0" w:line="276" w:lineRule="auto"/>
        <w:ind w:left="100" w:firstLine="680"/>
        <w:rPr>
          <w:sz w:val="28"/>
          <w:szCs w:val="28"/>
        </w:rPr>
      </w:pPr>
      <w:r w:rsidRPr="00CD5F1D">
        <w:rPr>
          <w:sz w:val="28"/>
          <w:szCs w:val="28"/>
        </w:rPr>
        <w:t>исключение передачи персональных данных третьим лицам при отсутствии согласия субъекта персональных данных, за исключением случаев, предусмотренных законодательством Российской Федерации;</w:t>
      </w:r>
    </w:p>
    <w:p w:rsidR="00154B58" w:rsidRPr="00CD5F1D" w:rsidRDefault="00B068D9" w:rsidP="00672693">
      <w:pPr>
        <w:pStyle w:val="13"/>
        <w:shd w:val="clear" w:color="auto" w:fill="auto"/>
        <w:spacing w:before="0" w:line="276" w:lineRule="auto"/>
        <w:ind w:left="100" w:firstLine="680"/>
        <w:rPr>
          <w:sz w:val="28"/>
          <w:szCs w:val="28"/>
        </w:rPr>
      </w:pPr>
      <w:r w:rsidRPr="00CD5F1D">
        <w:rPr>
          <w:sz w:val="28"/>
          <w:szCs w:val="28"/>
        </w:rPr>
        <w:t>исключение передачи персональных данных на факс, работающий в режиме автоматического получения информации, без участия лица, уполномоченного на получение передаваемых персональных данных;</w:t>
      </w:r>
    </w:p>
    <w:p w:rsidR="00154B58" w:rsidRPr="00CD5F1D" w:rsidRDefault="00B068D9" w:rsidP="00672693">
      <w:pPr>
        <w:pStyle w:val="13"/>
        <w:shd w:val="clear" w:color="auto" w:fill="auto"/>
        <w:spacing w:before="0" w:line="276" w:lineRule="auto"/>
        <w:ind w:left="100" w:firstLine="680"/>
        <w:rPr>
          <w:sz w:val="28"/>
          <w:szCs w:val="28"/>
        </w:rPr>
      </w:pPr>
      <w:r w:rsidRPr="00CD5F1D">
        <w:rPr>
          <w:sz w:val="28"/>
          <w:szCs w:val="28"/>
        </w:rPr>
        <w:t>осуществление передачи персональных данных только после предварительного согласования такой передачи с принимающей стороной;</w:t>
      </w:r>
    </w:p>
    <w:p w:rsidR="00154B58" w:rsidRPr="00CD5F1D" w:rsidRDefault="00B068D9" w:rsidP="00672693">
      <w:pPr>
        <w:pStyle w:val="13"/>
        <w:shd w:val="clear" w:color="auto" w:fill="auto"/>
        <w:spacing w:before="0" w:line="276" w:lineRule="auto"/>
        <w:ind w:left="100" w:firstLine="680"/>
        <w:rPr>
          <w:sz w:val="28"/>
          <w:szCs w:val="28"/>
        </w:rPr>
      </w:pPr>
      <w:r w:rsidRPr="00CD5F1D">
        <w:rPr>
          <w:sz w:val="28"/>
          <w:szCs w:val="28"/>
        </w:rPr>
        <w:t>передача персональных данных третьим лицам только после получения от третьей стороны заверенных в установленном порядке копий или выписок из документов, подтверждающих полномочия лица, принимающего персональные данные, на их обработку (доверенности, должностной инструкции, приказа о распределении обязанностей, гражданско-правового договора, приказа об утверждении перечня должностей, замещение которых предусматривает осуществление обработки персональных данных);</w:t>
      </w:r>
    </w:p>
    <w:p w:rsidR="00154B58" w:rsidRPr="00CD5F1D" w:rsidRDefault="00B068D9" w:rsidP="00672693">
      <w:pPr>
        <w:pStyle w:val="13"/>
        <w:shd w:val="clear" w:color="auto" w:fill="auto"/>
        <w:spacing w:before="0" w:line="276" w:lineRule="auto"/>
        <w:ind w:left="100" w:firstLine="680"/>
        <w:rPr>
          <w:sz w:val="28"/>
          <w:szCs w:val="28"/>
        </w:rPr>
      </w:pPr>
      <w:r w:rsidRPr="00CD5F1D">
        <w:rPr>
          <w:sz w:val="28"/>
          <w:szCs w:val="28"/>
        </w:rPr>
        <w:lastRenderedPageBreak/>
        <w:t>информирование принимающей стороны в сопроводительном письме или сообщении о том, что передаваемая информация содержит персональные данные, в отношении которых должны соблюдаться требования конфиденциальности.</w:t>
      </w:r>
    </w:p>
    <w:p w:rsidR="00154B58" w:rsidRPr="00CD5F1D" w:rsidRDefault="00B068D9" w:rsidP="00672693">
      <w:pPr>
        <w:pStyle w:val="13"/>
        <w:numPr>
          <w:ilvl w:val="0"/>
          <w:numId w:val="8"/>
        </w:numPr>
        <w:shd w:val="clear" w:color="auto" w:fill="auto"/>
        <w:tabs>
          <w:tab w:val="left" w:pos="1508"/>
        </w:tabs>
        <w:spacing w:before="0" w:line="276" w:lineRule="auto"/>
        <w:ind w:left="100" w:firstLine="680"/>
        <w:rPr>
          <w:sz w:val="28"/>
          <w:szCs w:val="28"/>
        </w:rPr>
      </w:pPr>
      <w:r w:rsidRPr="00CD5F1D">
        <w:rPr>
          <w:sz w:val="28"/>
          <w:szCs w:val="28"/>
        </w:rPr>
        <w:t>Обеспечение защиты документов, содержащих персональные данные, на бумажных и иных материальных носителях при их передаче третьим лицам с использованием услуг почтовой связи.</w:t>
      </w:r>
    </w:p>
    <w:p w:rsidR="00154B58" w:rsidRPr="00CD5F1D" w:rsidRDefault="00B068D9" w:rsidP="00672693">
      <w:pPr>
        <w:pStyle w:val="13"/>
        <w:numPr>
          <w:ilvl w:val="0"/>
          <w:numId w:val="8"/>
        </w:numPr>
        <w:shd w:val="clear" w:color="auto" w:fill="auto"/>
        <w:tabs>
          <w:tab w:val="left" w:pos="1557"/>
        </w:tabs>
        <w:spacing w:before="0" w:line="276" w:lineRule="auto"/>
        <w:ind w:left="20" w:firstLine="700"/>
        <w:rPr>
          <w:sz w:val="28"/>
          <w:szCs w:val="28"/>
        </w:rPr>
      </w:pPr>
      <w:r w:rsidRPr="00CD5F1D">
        <w:rPr>
          <w:sz w:val="28"/>
          <w:szCs w:val="28"/>
        </w:rPr>
        <w:t>Информирование в письменном виде</w:t>
      </w:r>
      <w:r w:rsidR="00AA3295">
        <w:rPr>
          <w:sz w:val="28"/>
          <w:szCs w:val="28"/>
        </w:rPr>
        <w:t xml:space="preserve"> получателей документов</w:t>
      </w:r>
      <w:r w:rsidRPr="00CD5F1D">
        <w:rPr>
          <w:sz w:val="28"/>
          <w:szCs w:val="28"/>
        </w:rPr>
        <w:t>, содержащих персональные данные, о необходимости соблюдения конфиденциальности получаемых персональных данных.</w:t>
      </w:r>
    </w:p>
    <w:p w:rsidR="00154B58" w:rsidRPr="00CD5F1D" w:rsidRDefault="00DB12EE" w:rsidP="00672693">
      <w:pPr>
        <w:pStyle w:val="13"/>
        <w:numPr>
          <w:ilvl w:val="0"/>
          <w:numId w:val="8"/>
        </w:numPr>
        <w:shd w:val="clear" w:color="auto" w:fill="auto"/>
        <w:tabs>
          <w:tab w:val="left" w:pos="1553"/>
        </w:tabs>
        <w:spacing w:before="0" w:line="276" w:lineRule="auto"/>
        <w:ind w:left="20" w:firstLine="700"/>
        <w:rPr>
          <w:sz w:val="28"/>
          <w:szCs w:val="28"/>
        </w:rPr>
      </w:pPr>
      <w:r w:rsidRPr="00CD5F1D">
        <w:rPr>
          <w:sz w:val="28"/>
          <w:szCs w:val="28"/>
          <w:lang w:val="ru-RU"/>
        </w:rPr>
        <w:t xml:space="preserve">Включение в договоры разделов, определяющих </w:t>
      </w:r>
      <w:r w:rsidR="00B068D9" w:rsidRPr="00CD5F1D">
        <w:rPr>
          <w:sz w:val="28"/>
          <w:szCs w:val="28"/>
        </w:rPr>
        <w:t>перечень действий с персональными данными, которые будут совершаться лицом, осуществляющим обработку персональных данных, цели обработки, обязанность такого лица соблюдать конфиденциальность персональных данных и обеспечивать безопасность персональных данных при их обработке, а также требования к защите обрабатываемых персональных данных в соответствии со статьей 19 Ф</w:t>
      </w:r>
      <w:r w:rsidRPr="00CD5F1D">
        <w:rPr>
          <w:sz w:val="28"/>
          <w:szCs w:val="28"/>
          <w:lang w:val="ru-RU"/>
        </w:rPr>
        <w:t>З</w:t>
      </w:r>
      <w:r w:rsidR="00B068D9" w:rsidRPr="00CD5F1D">
        <w:rPr>
          <w:sz w:val="28"/>
          <w:szCs w:val="28"/>
        </w:rPr>
        <w:t xml:space="preserve"> «О персональных данных» (в случае поручения обработки персональных данных </w:t>
      </w:r>
      <w:r w:rsidR="00A47B9E">
        <w:rPr>
          <w:sz w:val="28"/>
          <w:szCs w:val="28"/>
          <w:lang w:val="ru-RU"/>
        </w:rPr>
        <w:t>Нотариус</w:t>
      </w:r>
      <w:r w:rsidR="00B068D9" w:rsidRPr="00CD5F1D">
        <w:rPr>
          <w:sz w:val="28"/>
          <w:szCs w:val="28"/>
        </w:rPr>
        <w:t>а сторонним организациям).</w:t>
      </w:r>
    </w:p>
    <w:p w:rsidR="00154B58" w:rsidRPr="00CD5F1D" w:rsidRDefault="00B068D9" w:rsidP="00672693">
      <w:pPr>
        <w:pStyle w:val="13"/>
        <w:numPr>
          <w:ilvl w:val="0"/>
          <w:numId w:val="8"/>
        </w:numPr>
        <w:shd w:val="clear" w:color="auto" w:fill="auto"/>
        <w:tabs>
          <w:tab w:val="left" w:pos="1557"/>
        </w:tabs>
        <w:spacing w:before="0" w:line="276" w:lineRule="auto"/>
        <w:ind w:left="20" w:firstLine="700"/>
        <w:rPr>
          <w:sz w:val="28"/>
          <w:szCs w:val="28"/>
        </w:rPr>
      </w:pPr>
      <w:r w:rsidRPr="00CD5F1D">
        <w:rPr>
          <w:sz w:val="28"/>
          <w:szCs w:val="28"/>
        </w:rPr>
        <w:t>Хранение материальных носителей персональных данных с соблюдением условий, обеспечивающих сохранность персональных данных и исключающих несанкционированный доступ к ним</w:t>
      </w:r>
      <w:r w:rsidR="00DB12EE" w:rsidRPr="00CD5F1D">
        <w:rPr>
          <w:sz w:val="28"/>
          <w:szCs w:val="28"/>
          <w:lang w:val="ru-RU"/>
        </w:rPr>
        <w:t xml:space="preserve"> в соответствии с требованиями законодательства в области персональных данных</w:t>
      </w:r>
      <w:r w:rsidRPr="00CD5F1D">
        <w:rPr>
          <w:sz w:val="28"/>
          <w:szCs w:val="28"/>
        </w:rPr>
        <w:t>.</w:t>
      </w:r>
    </w:p>
    <w:p w:rsidR="00154B58" w:rsidRPr="00CD5F1D" w:rsidRDefault="00B068D9" w:rsidP="00672693">
      <w:pPr>
        <w:pStyle w:val="13"/>
        <w:numPr>
          <w:ilvl w:val="0"/>
          <w:numId w:val="8"/>
        </w:numPr>
        <w:shd w:val="clear" w:color="auto" w:fill="auto"/>
        <w:tabs>
          <w:tab w:val="left" w:pos="1557"/>
        </w:tabs>
        <w:spacing w:before="0" w:line="276" w:lineRule="auto"/>
        <w:ind w:left="20" w:firstLine="700"/>
        <w:rPr>
          <w:sz w:val="28"/>
          <w:szCs w:val="28"/>
        </w:rPr>
      </w:pPr>
      <w:r w:rsidRPr="00CD5F1D">
        <w:rPr>
          <w:sz w:val="28"/>
          <w:szCs w:val="28"/>
        </w:rPr>
        <w:t xml:space="preserve">Осуществление внутреннего контроля за соблюдением </w:t>
      </w:r>
      <w:r w:rsidR="00A47B9E">
        <w:rPr>
          <w:sz w:val="28"/>
          <w:szCs w:val="28"/>
          <w:lang w:val="ru-RU"/>
        </w:rPr>
        <w:t>работниками</w:t>
      </w:r>
      <w:r w:rsidRPr="00CD5F1D">
        <w:rPr>
          <w:sz w:val="28"/>
          <w:szCs w:val="28"/>
        </w:rPr>
        <w:t xml:space="preserve"> законодательства Российской Федерации и локальных нормативных актов </w:t>
      </w:r>
      <w:r w:rsidR="00A47B9E">
        <w:rPr>
          <w:sz w:val="28"/>
          <w:szCs w:val="28"/>
          <w:lang w:val="ru-RU"/>
        </w:rPr>
        <w:t>Нотариуса</w:t>
      </w:r>
      <w:r w:rsidRPr="00CD5F1D">
        <w:rPr>
          <w:sz w:val="28"/>
          <w:szCs w:val="28"/>
        </w:rPr>
        <w:t xml:space="preserve"> в области персональных данных, в том числе требований к защите персональных данных, и за соответствием обработки персональных данных указанному законодательству.</w:t>
      </w:r>
    </w:p>
    <w:p w:rsidR="00154B58" w:rsidRPr="00CD5F1D" w:rsidRDefault="00B068D9" w:rsidP="00672693">
      <w:pPr>
        <w:pStyle w:val="13"/>
        <w:numPr>
          <w:ilvl w:val="0"/>
          <w:numId w:val="8"/>
        </w:numPr>
        <w:shd w:val="clear" w:color="auto" w:fill="auto"/>
        <w:tabs>
          <w:tab w:val="left" w:pos="1546"/>
        </w:tabs>
        <w:spacing w:before="0" w:line="276" w:lineRule="auto"/>
        <w:ind w:left="20" w:firstLine="700"/>
        <w:rPr>
          <w:sz w:val="28"/>
          <w:szCs w:val="28"/>
        </w:rPr>
      </w:pPr>
      <w:r w:rsidRPr="00CD5F1D">
        <w:rPr>
          <w:sz w:val="28"/>
          <w:szCs w:val="28"/>
        </w:rPr>
        <w:t>Направление в уполномоченный орган по защите прав субъектов персональных данных уведомления об обработке персональных данных.</w:t>
      </w:r>
    </w:p>
    <w:p w:rsidR="00154B58" w:rsidRPr="00CD5F1D" w:rsidRDefault="00B068D9" w:rsidP="000D688C">
      <w:pPr>
        <w:pStyle w:val="13"/>
        <w:numPr>
          <w:ilvl w:val="0"/>
          <w:numId w:val="8"/>
        </w:numPr>
        <w:shd w:val="clear" w:color="auto" w:fill="auto"/>
        <w:tabs>
          <w:tab w:val="left" w:pos="1546"/>
        </w:tabs>
        <w:spacing w:before="0" w:line="276" w:lineRule="auto"/>
        <w:ind w:firstLine="709"/>
        <w:rPr>
          <w:sz w:val="28"/>
          <w:szCs w:val="28"/>
        </w:rPr>
      </w:pPr>
      <w:r w:rsidRPr="00CD5F1D">
        <w:rPr>
          <w:sz w:val="28"/>
          <w:szCs w:val="28"/>
        </w:rPr>
        <w:t>Опубликование Политики о</w:t>
      </w:r>
      <w:r w:rsidR="002B31EC" w:rsidRPr="00CD5F1D">
        <w:rPr>
          <w:sz w:val="28"/>
          <w:szCs w:val="28"/>
        </w:rPr>
        <w:t xml:space="preserve">бработки персональных данных </w:t>
      </w:r>
      <w:r w:rsidR="00A47B9E">
        <w:rPr>
          <w:sz w:val="28"/>
          <w:szCs w:val="28"/>
          <w:lang w:val="ru-RU"/>
        </w:rPr>
        <w:t>Нотариуса</w:t>
      </w:r>
      <w:r w:rsidR="00A47B9E">
        <w:rPr>
          <w:sz w:val="28"/>
          <w:szCs w:val="28"/>
        </w:rPr>
        <w:t xml:space="preserve"> в открытом доступе</w:t>
      </w:r>
      <w:r w:rsidRPr="00CD5F1D">
        <w:rPr>
          <w:sz w:val="28"/>
          <w:szCs w:val="28"/>
        </w:rPr>
        <w:t>.</w:t>
      </w:r>
    </w:p>
    <w:p w:rsidR="00154B58" w:rsidRPr="00CD5F1D" w:rsidRDefault="00B068D9" w:rsidP="00672693">
      <w:pPr>
        <w:pStyle w:val="13"/>
        <w:shd w:val="clear" w:color="auto" w:fill="auto"/>
        <w:spacing w:before="0" w:after="243" w:line="276" w:lineRule="auto"/>
        <w:ind w:left="20" w:firstLine="700"/>
        <w:rPr>
          <w:sz w:val="28"/>
          <w:szCs w:val="28"/>
          <w:lang w:val="ru-RU"/>
        </w:rPr>
      </w:pPr>
      <w:r w:rsidRPr="00CD5F1D">
        <w:rPr>
          <w:sz w:val="28"/>
          <w:szCs w:val="28"/>
        </w:rPr>
        <w:t xml:space="preserve">5.2. Меры по обеспечению безопасности персональных данных при их обработке в информационных системах персональных данных устанавливаются в соответствии с локальными нормативными актами </w:t>
      </w:r>
      <w:r w:rsidR="00A47B9E">
        <w:rPr>
          <w:sz w:val="28"/>
          <w:szCs w:val="28"/>
          <w:lang w:val="ru-RU"/>
        </w:rPr>
        <w:t>Нотариус</w:t>
      </w:r>
      <w:r w:rsidRPr="00CD5F1D">
        <w:rPr>
          <w:sz w:val="28"/>
          <w:szCs w:val="28"/>
        </w:rPr>
        <w:t xml:space="preserve">а, регламентирующими вопросы обеспечения безопасности персональных данных при их обработке в информационных системах персональных данных </w:t>
      </w:r>
      <w:r w:rsidR="00A47B9E">
        <w:rPr>
          <w:sz w:val="28"/>
          <w:szCs w:val="28"/>
          <w:lang w:val="ru-RU"/>
        </w:rPr>
        <w:t>Нотариус</w:t>
      </w:r>
      <w:r w:rsidRPr="00CD5F1D">
        <w:rPr>
          <w:sz w:val="28"/>
          <w:szCs w:val="28"/>
        </w:rPr>
        <w:t>а.</w:t>
      </w:r>
    </w:p>
    <w:p w:rsidR="00154B58" w:rsidRPr="00A47B9E" w:rsidRDefault="00B068D9" w:rsidP="00672693">
      <w:pPr>
        <w:pStyle w:val="1"/>
        <w:spacing w:after="240" w:line="276" w:lineRule="auto"/>
        <w:jc w:val="center"/>
        <w:rPr>
          <w:rFonts w:ascii="Times New Roman" w:hAnsi="Times New Roman" w:cs="Times New Roman"/>
          <w:color w:val="auto"/>
          <w:lang w:val="ru-RU"/>
        </w:rPr>
      </w:pPr>
      <w:bookmarkStart w:id="12" w:name="bookmark5"/>
      <w:bookmarkStart w:id="13" w:name="_Toc23766660"/>
      <w:r w:rsidRPr="00CD5F1D">
        <w:rPr>
          <w:rFonts w:ascii="Times New Roman" w:hAnsi="Times New Roman" w:cs="Times New Roman"/>
          <w:color w:val="auto"/>
        </w:rPr>
        <w:lastRenderedPageBreak/>
        <w:t>6</w:t>
      </w:r>
      <w:r w:rsidR="00C6634D" w:rsidRPr="00CD5F1D">
        <w:rPr>
          <w:rFonts w:ascii="Times New Roman" w:hAnsi="Times New Roman" w:cs="Times New Roman"/>
          <w:color w:val="auto"/>
        </w:rPr>
        <w:t xml:space="preserve">. ЛИЦО, ОТВЕТСТВЕННОЕ ЗА ОРГАНИЗАЦИЮ ОБРАБОТКИ </w:t>
      </w:r>
      <w:r w:rsidR="00C6634D" w:rsidRPr="00CD5F1D">
        <w:rPr>
          <w:rFonts w:ascii="Times New Roman" w:hAnsi="Times New Roman" w:cs="Times New Roman"/>
          <w:color w:val="auto"/>
        </w:rPr>
        <w:br/>
        <w:t xml:space="preserve">ПЕРСОНАЛЬНЫХ ДАННЫХ </w:t>
      </w:r>
      <w:bookmarkEnd w:id="12"/>
      <w:bookmarkEnd w:id="13"/>
      <w:r w:rsidR="00A47B9E" w:rsidRPr="00A47B9E">
        <w:rPr>
          <w:rFonts w:ascii="Times New Roman" w:hAnsi="Times New Roman" w:cs="Times New Roman"/>
          <w:color w:val="auto"/>
        </w:rPr>
        <w:t>НОТАРИУС</w:t>
      </w:r>
      <w:r w:rsidR="00A47B9E">
        <w:rPr>
          <w:rFonts w:ascii="Times New Roman" w:hAnsi="Times New Roman" w:cs="Times New Roman"/>
          <w:color w:val="auto"/>
          <w:lang w:val="ru-RU"/>
        </w:rPr>
        <w:t>ОМ</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 xml:space="preserve">6.1. Лицо, ответственное за организацию обработки персональных данных </w:t>
      </w:r>
      <w:r w:rsidR="00A47B9E">
        <w:rPr>
          <w:sz w:val="28"/>
          <w:szCs w:val="28"/>
          <w:lang w:val="ru-RU"/>
        </w:rPr>
        <w:t>Нотариусом</w:t>
      </w:r>
      <w:r w:rsidRPr="00CD5F1D">
        <w:rPr>
          <w:sz w:val="28"/>
          <w:szCs w:val="28"/>
        </w:rPr>
        <w:t xml:space="preserve">, назначается приказом </w:t>
      </w:r>
      <w:r w:rsidR="00A47B9E">
        <w:rPr>
          <w:sz w:val="28"/>
          <w:szCs w:val="28"/>
          <w:lang w:val="ru-RU"/>
        </w:rPr>
        <w:t>Нотариуса</w:t>
      </w:r>
      <w:r w:rsidRPr="00CD5F1D">
        <w:rPr>
          <w:sz w:val="28"/>
          <w:szCs w:val="28"/>
        </w:rPr>
        <w:t xml:space="preserve"> и обеспечивает:</w:t>
      </w:r>
    </w:p>
    <w:p w:rsidR="00154B58" w:rsidRPr="00CD5F1D" w:rsidRDefault="00D15046" w:rsidP="00672693">
      <w:pPr>
        <w:pStyle w:val="13"/>
        <w:shd w:val="clear" w:color="auto" w:fill="auto"/>
        <w:spacing w:before="0" w:line="276" w:lineRule="auto"/>
        <w:ind w:left="20" w:firstLine="700"/>
        <w:rPr>
          <w:sz w:val="28"/>
          <w:szCs w:val="28"/>
        </w:rPr>
      </w:pPr>
      <w:r w:rsidRPr="00CD5F1D">
        <w:rPr>
          <w:sz w:val="28"/>
          <w:szCs w:val="28"/>
        </w:rPr>
        <w:t>6.1.1</w:t>
      </w:r>
      <w:r w:rsidR="00B068D9" w:rsidRPr="00CD5F1D">
        <w:rPr>
          <w:sz w:val="28"/>
          <w:szCs w:val="28"/>
        </w:rPr>
        <w:t xml:space="preserve">. Организацию и осуществление внутреннего контроля за соблюдением </w:t>
      </w:r>
      <w:r w:rsidR="00A47B9E">
        <w:rPr>
          <w:sz w:val="28"/>
          <w:szCs w:val="28"/>
          <w:lang w:val="ru-RU"/>
        </w:rPr>
        <w:t>работниками</w:t>
      </w:r>
      <w:r w:rsidR="00B068D9" w:rsidRPr="00CD5F1D">
        <w:rPr>
          <w:sz w:val="28"/>
          <w:szCs w:val="28"/>
        </w:rPr>
        <w:t xml:space="preserve"> </w:t>
      </w:r>
      <w:r w:rsidR="00A47B9E">
        <w:rPr>
          <w:sz w:val="28"/>
          <w:szCs w:val="28"/>
          <w:lang w:val="ru-RU"/>
        </w:rPr>
        <w:t>Нотариус</w:t>
      </w:r>
      <w:r w:rsidR="003E033B" w:rsidRPr="00CD5F1D">
        <w:rPr>
          <w:sz w:val="28"/>
          <w:szCs w:val="28"/>
          <w:lang w:val="ru-RU"/>
        </w:rPr>
        <w:t xml:space="preserve">а </w:t>
      </w:r>
      <w:r w:rsidR="00B068D9" w:rsidRPr="00CD5F1D">
        <w:rPr>
          <w:sz w:val="28"/>
          <w:szCs w:val="28"/>
        </w:rPr>
        <w:t xml:space="preserve">законодательства Российской Федерации и локальных нормативных актов </w:t>
      </w:r>
      <w:r w:rsidR="00D04492">
        <w:rPr>
          <w:sz w:val="28"/>
          <w:szCs w:val="28"/>
          <w:lang w:val="ru-RU"/>
        </w:rPr>
        <w:t>Нотариус</w:t>
      </w:r>
      <w:r w:rsidR="00B068D9" w:rsidRPr="00CD5F1D">
        <w:rPr>
          <w:sz w:val="28"/>
          <w:szCs w:val="28"/>
        </w:rPr>
        <w:t>а в области персональных данных, в том числе требований к защите персональных данных.</w:t>
      </w:r>
    </w:p>
    <w:p w:rsidR="00154B58" w:rsidRPr="00CD5F1D" w:rsidRDefault="00B068D9" w:rsidP="00672693">
      <w:pPr>
        <w:pStyle w:val="13"/>
        <w:numPr>
          <w:ilvl w:val="0"/>
          <w:numId w:val="9"/>
        </w:numPr>
        <w:shd w:val="clear" w:color="auto" w:fill="auto"/>
        <w:tabs>
          <w:tab w:val="left" w:pos="1406"/>
        </w:tabs>
        <w:spacing w:before="0" w:line="276" w:lineRule="auto"/>
        <w:ind w:left="20" w:firstLine="700"/>
        <w:rPr>
          <w:sz w:val="28"/>
          <w:szCs w:val="28"/>
        </w:rPr>
      </w:pPr>
      <w:r w:rsidRPr="00CD5F1D">
        <w:rPr>
          <w:sz w:val="28"/>
          <w:szCs w:val="28"/>
        </w:rPr>
        <w:t xml:space="preserve">Доведение до сведения работников </w:t>
      </w:r>
      <w:r w:rsidR="00D04492">
        <w:rPr>
          <w:sz w:val="28"/>
          <w:szCs w:val="28"/>
          <w:lang w:val="ru-RU"/>
        </w:rPr>
        <w:t>Нотариус</w:t>
      </w:r>
      <w:r w:rsidRPr="00CD5F1D">
        <w:rPr>
          <w:sz w:val="28"/>
          <w:szCs w:val="28"/>
        </w:rPr>
        <w:t>а, занимающих должности, замещение которых в соответствии с Перечнем предусматривает осуществление обработки персональных данных, с положениями законодательства Российской Федерации и лок</w:t>
      </w:r>
      <w:r w:rsidR="00AA3295">
        <w:rPr>
          <w:sz w:val="28"/>
          <w:szCs w:val="28"/>
        </w:rPr>
        <w:t>альных нормативных актов Нотариус</w:t>
      </w:r>
      <w:r w:rsidRPr="00CD5F1D">
        <w:rPr>
          <w:sz w:val="28"/>
          <w:szCs w:val="28"/>
        </w:rPr>
        <w:t>а в области персональных данных, в том числе требованиями к защите персональных данных.</w:t>
      </w:r>
    </w:p>
    <w:p w:rsidR="00154B58" w:rsidRPr="00CD5F1D" w:rsidRDefault="00B068D9" w:rsidP="00672693">
      <w:pPr>
        <w:pStyle w:val="13"/>
        <w:numPr>
          <w:ilvl w:val="0"/>
          <w:numId w:val="9"/>
        </w:numPr>
        <w:shd w:val="clear" w:color="auto" w:fill="auto"/>
        <w:tabs>
          <w:tab w:val="left" w:pos="1406"/>
        </w:tabs>
        <w:spacing w:before="0" w:line="276" w:lineRule="auto"/>
        <w:ind w:left="20" w:firstLine="700"/>
        <w:rPr>
          <w:sz w:val="28"/>
          <w:szCs w:val="28"/>
        </w:rPr>
      </w:pPr>
      <w:r w:rsidRPr="00CD5F1D">
        <w:rPr>
          <w:sz w:val="28"/>
          <w:szCs w:val="28"/>
        </w:rPr>
        <w:t xml:space="preserve">Организацию приема и обработки обращений и запросов субъектов персональных данных или их представителей и осуществление контроля за приемом и обработкой таких обращений и запросов </w:t>
      </w:r>
      <w:r w:rsidR="00D04492">
        <w:rPr>
          <w:sz w:val="28"/>
          <w:szCs w:val="28"/>
          <w:lang w:val="ru-RU"/>
        </w:rPr>
        <w:t>Нотариусу</w:t>
      </w:r>
      <w:r w:rsidRPr="00CD5F1D">
        <w:rPr>
          <w:sz w:val="28"/>
          <w:szCs w:val="28"/>
        </w:rPr>
        <w:t>.</w:t>
      </w:r>
    </w:p>
    <w:p w:rsidR="00154B58" w:rsidRPr="00CD5F1D" w:rsidRDefault="00B068D9" w:rsidP="00672693">
      <w:pPr>
        <w:pStyle w:val="13"/>
        <w:numPr>
          <w:ilvl w:val="0"/>
          <w:numId w:val="9"/>
        </w:numPr>
        <w:shd w:val="clear" w:color="auto" w:fill="auto"/>
        <w:tabs>
          <w:tab w:val="left" w:pos="1410"/>
        </w:tabs>
        <w:spacing w:before="0" w:line="276" w:lineRule="auto"/>
        <w:ind w:left="20" w:firstLine="700"/>
        <w:rPr>
          <w:sz w:val="28"/>
          <w:szCs w:val="28"/>
        </w:rPr>
      </w:pPr>
      <w:r w:rsidRPr="00CD5F1D">
        <w:rPr>
          <w:sz w:val="28"/>
          <w:szCs w:val="28"/>
        </w:rPr>
        <w:t xml:space="preserve">Принятие необходимых мер по устранению причин и последствий выявленных фактов нарушения требований законодательства Российской Федерации в области персональных данных, настоящего Положения, иных локальных нормативных актов </w:t>
      </w:r>
      <w:r w:rsidR="00D04492">
        <w:rPr>
          <w:sz w:val="28"/>
          <w:szCs w:val="28"/>
          <w:lang w:val="ru-RU"/>
        </w:rPr>
        <w:t>Нотариус</w:t>
      </w:r>
      <w:r w:rsidRPr="00CD5F1D">
        <w:rPr>
          <w:sz w:val="28"/>
          <w:szCs w:val="28"/>
        </w:rPr>
        <w:t>а в области персональных данных и восстановлению нарушенных прав субъектов персональных данных.</w:t>
      </w:r>
    </w:p>
    <w:p w:rsidR="00154B58" w:rsidRPr="00CD5F1D" w:rsidRDefault="00B068D9" w:rsidP="00672693">
      <w:pPr>
        <w:pStyle w:val="13"/>
        <w:shd w:val="clear" w:color="auto" w:fill="auto"/>
        <w:spacing w:before="0" w:after="347" w:line="276" w:lineRule="auto"/>
        <w:ind w:left="20" w:firstLine="700"/>
        <w:rPr>
          <w:sz w:val="28"/>
          <w:szCs w:val="28"/>
        </w:rPr>
      </w:pPr>
      <w:r w:rsidRPr="00CD5F1D">
        <w:rPr>
          <w:sz w:val="28"/>
          <w:szCs w:val="28"/>
        </w:rPr>
        <w:t xml:space="preserve">6.2. Лицо, ответственное за организацию обработки персональных данных </w:t>
      </w:r>
      <w:r w:rsidR="00D04492">
        <w:rPr>
          <w:sz w:val="28"/>
          <w:szCs w:val="28"/>
          <w:lang w:val="ru-RU"/>
        </w:rPr>
        <w:t>Нотариусом</w:t>
      </w:r>
      <w:r w:rsidRPr="00CD5F1D">
        <w:rPr>
          <w:sz w:val="28"/>
          <w:szCs w:val="28"/>
        </w:rPr>
        <w:t xml:space="preserve">, вправе привлекать к реализации мер, направленных на обработку персональных данных, работников </w:t>
      </w:r>
      <w:r w:rsidR="00D04492">
        <w:rPr>
          <w:sz w:val="28"/>
          <w:szCs w:val="28"/>
          <w:lang w:val="ru-RU"/>
        </w:rPr>
        <w:t>Нотариус</w:t>
      </w:r>
      <w:r w:rsidRPr="00CD5F1D">
        <w:rPr>
          <w:sz w:val="28"/>
          <w:szCs w:val="28"/>
        </w:rPr>
        <w:t>а.</w:t>
      </w:r>
    </w:p>
    <w:p w:rsidR="00154B58" w:rsidRPr="00CD5F1D" w:rsidRDefault="00C6634D" w:rsidP="00672693">
      <w:pPr>
        <w:pStyle w:val="1"/>
        <w:spacing w:after="240" w:line="276" w:lineRule="auto"/>
        <w:jc w:val="center"/>
        <w:rPr>
          <w:rFonts w:ascii="Times New Roman" w:hAnsi="Times New Roman" w:cs="Times New Roman"/>
          <w:color w:val="auto"/>
        </w:rPr>
      </w:pPr>
      <w:bookmarkStart w:id="14" w:name="bookmark6"/>
      <w:bookmarkStart w:id="15" w:name="_Toc23766661"/>
      <w:r w:rsidRPr="00CD5F1D">
        <w:rPr>
          <w:rFonts w:ascii="Times New Roman" w:hAnsi="Times New Roman" w:cs="Times New Roman"/>
          <w:color w:val="auto"/>
        </w:rPr>
        <w:t>7. ПОРЯДОК И УСЛОВИЯ ОБРАБОТКИ ПЕРСОНАЛЬНЫХ ДАННЫХ</w:t>
      </w:r>
      <w:bookmarkEnd w:id="14"/>
      <w:bookmarkEnd w:id="15"/>
    </w:p>
    <w:p w:rsidR="00154B58" w:rsidRPr="00CD5F1D" w:rsidRDefault="00B068D9" w:rsidP="00672693">
      <w:pPr>
        <w:pStyle w:val="13"/>
        <w:numPr>
          <w:ilvl w:val="0"/>
          <w:numId w:val="10"/>
        </w:numPr>
        <w:shd w:val="clear" w:color="auto" w:fill="auto"/>
        <w:tabs>
          <w:tab w:val="left" w:pos="1209"/>
        </w:tabs>
        <w:spacing w:before="0" w:line="276" w:lineRule="auto"/>
        <w:ind w:left="20" w:firstLine="700"/>
        <w:rPr>
          <w:sz w:val="28"/>
          <w:szCs w:val="28"/>
        </w:rPr>
      </w:pPr>
      <w:r w:rsidRPr="00CD5F1D">
        <w:rPr>
          <w:sz w:val="28"/>
          <w:szCs w:val="28"/>
        </w:rPr>
        <w:t xml:space="preserve">Обработка персональных данных может включать </w:t>
      </w:r>
      <w:r w:rsidR="005729C1" w:rsidRPr="00771DF8">
        <w:rPr>
          <w:sz w:val="28"/>
          <w:szCs w:val="28"/>
        </w:rPr>
        <w:t>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 а также осуществление любых иных действий в соответствии с действующим законодательством РФ</w:t>
      </w:r>
      <w:r w:rsidRPr="00771DF8">
        <w:rPr>
          <w:sz w:val="28"/>
          <w:szCs w:val="28"/>
        </w:rPr>
        <w:t>.</w:t>
      </w:r>
    </w:p>
    <w:p w:rsidR="00154B58" w:rsidRPr="00CD5F1D" w:rsidRDefault="00B068D9" w:rsidP="00672693">
      <w:pPr>
        <w:pStyle w:val="13"/>
        <w:numPr>
          <w:ilvl w:val="0"/>
          <w:numId w:val="10"/>
        </w:numPr>
        <w:shd w:val="clear" w:color="auto" w:fill="auto"/>
        <w:tabs>
          <w:tab w:val="left" w:pos="1213"/>
        </w:tabs>
        <w:spacing w:before="0" w:line="276" w:lineRule="auto"/>
        <w:ind w:left="20" w:firstLine="700"/>
        <w:rPr>
          <w:sz w:val="28"/>
          <w:szCs w:val="28"/>
        </w:rPr>
      </w:pPr>
      <w:r w:rsidRPr="00CD5F1D">
        <w:rPr>
          <w:sz w:val="28"/>
          <w:szCs w:val="28"/>
        </w:rPr>
        <w:lastRenderedPageBreak/>
        <w:t>Непосредственно сбор, запись, систематизация, накопление, уточнение (обновление, изменение), извлечение и использование перс</w:t>
      </w:r>
      <w:r w:rsidR="003E033B" w:rsidRPr="00CD5F1D">
        <w:rPr>
          <w:sz w:val="28"/>
          <w:szCs w:val="28"/>
        </w:rPr>
        <w:t xml:space="preserve">ональных данных осуществляются </w:t>
      </w:r>
      <w:r w:rsidR="003E033B" w:rsidRPr="00CD5F1D">
        <w:rPr>
          <w:sz w:val="28"/>
          <w:szCs w:val="28"/>
          <w:lang w:val="ru-RU"/>
        </w:rPr>
        <w:t>при</w:t>
      </w:r>
      <w:r w:rsidRPr="00CD5F1D">
        <w:rPr>
          <w:sz w:val="28"/>
          <w:szCs w:val="28"/>
        </w:rPr>
        <w:t>:</w:t>
      </w:r>
    </w:p>
    <w:p w:rsidR="00154B58" w:rsidRPr="00CD5F1D" w:rsidRDefault="003E033B" w:rsidP="00672693">
      <w:pPr>
        <w:pStyle w:val="13"/>
        <w:shd w:val="clear" w:color="auto" w:fill="auto"/>
        <w:spacing w:before="0" w:line="276" w:lineRule="auto"/>
        <w:ind w:left="20" w:firstLine="700"/>
        <w:rPr>
          <w:sz w:val="28"/>
          <w:szCs w:val="28"/>
        </w:rPr>
      </w:pPr>
      <w:r w:rsidRPr="00CD5F1D">
        <w:rPr>
          <w:sz w:val="28"/>
          <w:szCs w:val="28"/>
        </w:rPr>
        <w:t>получении</w:t>
      </w:r>
      <w:r w:rsidR="00B068D9" w:rsidRPr="00CD5F1D">
        <w:rPr>
          <w:sz w:val="28"/>
          <w:szCs w:val="28"/>
        </w:rPr>
        <w:t xml:space="preserve"> оригиналов необходимых документов, предос</w:t>
      </w:r>
      <w:r w:rsidR="00E624DF">
        <w:rPr>
          <w:sz w:val="28"/>
          <w:szCs w:val="28"/>
        </w:rPr>
        <w:t xml:space="preserve">тавляемых работниками </w:t>
      </w:r>
      <w:r w:rsidR="005D03B5">
        <w:rPr>
          <w:sz w:val="28"/>
          <w:szCs w:val="28"/>
          <w:lang w:val="ru-RU"/>
        </w:rPr>
        <w:t>Нотариуса</w:t>
      </w:r>
      <w:r w:rsidR="00E624DF">
        <w:rPr>
          <w:sz w:val="28"/>
          <w:szCs w:val="28"/>
          <w:lang w:val="ru-RU"/>
        </w:rPr>
        <w:t xml:space="preserve"> </w:t>
      </w:r>
      <w:r w:rsidR="00B068D9" w:rsidRPr="00CD5F1D">
        <w:rPr>
          <w:sz w:val="28"/>
          <w:szCs w:val="28"/>
        </w:rPr>
        <w:t>и другими субъектами персональных данных;</w:t>
      </w:r>
    </w:p>
    <w:p w:rsidR="00154B58" w:rsidRPr="00CD5F1D" w:rsidRDefault="003E033B" w:rsidP="00672693">
      <w:pPr>
        <w:pStyle w:val="13"/>
        <w:shd w:val="clear" w:color="auto" w:fill="auto"/>
        <w:spacing w:before="0" w:line="276" w:lineRule="auto"/>
        <w:ind w:left="20" w:firstLine="700"/>
        <w:rPr>
          <w:sz w:val="28"/>
          <w:szCs w:val="28"/>
        </w:rPr>
      </w:pPr>
      <w:r w:rsidRPr="00CD5F1D">
        <w:rPr>
          <w:sz w:val="28"/>
          <w:szCs w:val="28"/>
        </w:rPr>
        <w:t>получении</w:t>
      </w:r>
      <w:r w:rsidR="00B068D9" w:rsidRPr="00CD5F1D">
        <w:rPr>
          <w:sz w:val="28"/>
          <w:szCs w:val="28"/>
        </w:rPr>
        <w:t xml:space="preserve"> заверенных в установленном порядке копий документов, содержащих персональные данные, или копирования оригиналов документов;</w:t>
      </w:r>
    </w:p>
    <w:p w:rsidR="00154B58" w:rsidRPr="00CD5F1D" w:rsidRDefault="003E033B" w:rsidP="00672693">
      <w:pPr>
        <w:pStyle w:val="13"/>
        <w:shd w:val="clear" w:color="auto" w:fill="auto"/>
        <w:spacing w:before="0" w:line="276" w:lineRule="auto"/>
        <w:ind w:left="20" w:firstLine="700"/>
        <w:rPr>
          <w:sz w:val="28"/>
          <w:szCs w:val="28"/>
        </w:rPr>
      </w:pPr>
      <w:r w:rsidRPr="00CD5F1D">
        <w:rPr>
          <w:sz w:val="28"/>
          <w:szCs w:val="28"/>
        </w:rPr>
        <w:t>формировании</w:t>
      </w:r>
      <w:r w:rsidR="00B068D9" w:rsidRPr="00CD5F1D">
        <w:rPr>
          <w:sz w:val="28"/>
          <w:szCs w:val="28"/>
        </w:rPr>
        <w:t xml:space="preserve"> персональных данных в ходе кадровой работы;</w:t>
      </w:r>
    </w:p>
    <w:p w:rsidR="00154B58" w:rsidRPr="00CD5F1D" w:rsidRDefault="003E033B" w:rsidP="00672693">
      <w:pPr>
        <w:pStyle w:val="13"/>
        <w:shd w:val="clear" w:color="auto" w:fill="auto"/>
        <w:spacing w:before="0" w:line="276" w:lineRule="auto"/>
        <w:ind w:left="20" w:firstLine="700"/>
        <w:rPr>
          <w:sz w:val="28"/>
          <w:szCs w:val="28"/>
        </w:rPr>
      </w:pPr>
      <w:r w:rsidRPr="00CD5F1D">
        <w:rPr>
          <w:sz w:val="28"/>
          <w:szCs w:val="28"/>
        </w:rPr>
        <w:t>получении</w:t>
      </w:r>
      <w:r w:rsidR="00B068D9" w:rsidRPr="00CD5F1D">
        <w:rPr>
          <w:sz w:val="28"/>
          <w:szCs w:val="28"/>
        </w:rPr>
        <w:t xml:space="preserve"> информации, содержащей персональные данные, в устной и письменной форме непосредственно от субъекта персональных данных;</w:t>
      </w:r>
    </w:p>
    <w:p w:rsidR="00154B58" w:rsidRPr="00CD5F1D" w:rsidRDefault="003E033B" w:rsidP="00672693">
      <w:pPr>
        <w:pStyle w:val="13"/>
        <w:shd w:val="clear" w:color="auto" w:fill="auto"/>
        <w:spacing w:before="0" w:line="276" w:lineRule="auto"/>
        <w:ind w:left="20" w:firstLine="700"/>
        <w:rPr>
          <w:sz w:val="28"/>
          <w:szCs w:val="28"/>
        </w:rPr>
      </w:pPr>
      <w:r w:rsidRPr="00CD5F1D">
        <w:rPr>
          <w:sz w:val="28"/>
          <w:szCs w:val="28"/>
        </w:rPr>
        <w:t>получении</w:t>
      </w:r>
      <w:r w:rsidR="00B068D9" w:rsidRPr="00CD5F1D">
        <w:rPr>
          <w:sz w:val="28"/>
          <w:szCs w:val="28"/>
        </w:rPr>
        <w:t xml:space="preserve"> персональных данных при направлении запросов в органы государственной власти, государственные внебюджетные фонды, иные государственные органы, органы местного самоуправления, коммерческие и некоммерческие организации, физическим лицам в случаях и порядке, предусмотренных законодательством Российской Федерации;</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фиксации (регистрации) персональных данных в журналах, книгах, реестрах и других учетных формах;</w:t>
      </w:r>
    </w:p>
    <w:p w:rsidR="00154B58" w:rsidRPr="00CD5F1D" w:rsidRDefault="003E033B" w:rsidP="00672693">
      <w:pPr>
        <w:pStyle w:val="13"/>
        <w:shd w:val="clear" w:color="auto" w:fill="auto"/>
        <w:spacing w:before="0" w:line="276" w:lineRule="auto"/>
        <w:ind w:left="20" w:firstLine="700"/>
        <w:rPr>
          <w:sz w:val="28"/>
          <w:szCs w:val="28"/>
        </w:rPr>
      </w:pPr>
      <w:r w:rsidRPr="00CD5F1D">
        <w:rPr>
          <w:sz w:val="28"/>
          <w:szCs w:val="28"/>
        </w:rPr>
        <w:t>внесении</w:t>
      </w:r>
      <w:r w:rsidR="00B068D9" w:rsidRPr="00CD5F1D">
        <w:rPr>
          <w:sz w:val="28"/>
          <w:szCs w:val="28"/>
        </w:rPr>
        <w:t xml:space="preserve"> персональных данных в информационные системы персональных данных </w:t>
      </w:r>
      <w:r w:rsidR="005D03B5">
        <w:rPr>
          <w:sz w:val="28"/>
          <w:szCs w:val="28"/>
          <w:lang w:val="ru-RU"/>
        </w:rPr>
        <w:t>нотариата</w:t>
      </w:r>
      <w:r w:rsidR="00B068D9" w:rsidRPr="00CD5F1D">
        <w:rPr>
          <w:sz w:val="28"/>
          <w:szCs w:val="28"/>
        </w:rPr>
        <w:t>;</w:t>
      </w:r>
    </w:p>
    <w:p w:rsidR="00154B58" w:rsidRPr="00CD5F1D" w:rsidRDefault="003E033B" w:rsidP="00672693">
      <w:pPr>
        <w:pStyle w:val="13"/>
        <w:shd w:val="clear" w:color="auto" w:fill="auto"/>
        <w:spacing w:before="0" w:line="276" w:lineRule="auto"/>
        <w:ind w:left="20" w:firstLine="700"/>
        <w:rPr>
          <w:sz w:val="28"/>
          <w:szCs w:val="28"/>
        </w:rPr>
      </w:pPr>
      <w:r w:rsidRPr="00CD5F1D">
        <w:rPr>
          <w:sz w:val="28"/>
          <w:szCs w:val="28"/>
        </w:rPr>
        <w:t>использовании</w:t>
      </w:r>
      <w:r w:rsidR="00B068D9" w:rsidRPr="00CD5F1D">
        <w:rPr>
          <w:sz w:val="28"/>
          <w:szCs w:val="28"/>
        </w:rPr>
        <w:t xml:space="preserve"> иных средств и способов фиксации персональных данных, получаемых в рамках осуществляемой </w:t>
      </w:r>
      <w:r w:rsidR="005D03B5">
        <w:rPr>
          <w:sz w:val="28"/>
          <w:szCs w:val="28"/>
          <w:lang w:val="ru-RU"/>
        </w:rPr>
        <w:t>Нотариус</w:t>
      </w:r>
      <w:r w:rsidR="00B068D9" w:rsidRPr="00CD5F1D">
        <w:rPr>
          <w:sz w:val="28"/>
          <w:szCs w:val="28"/>
        </w:rPr>
        <w:t>ом деятельности.</w:t>
      </w:r>
    </w:p>
    <w:p w:rsidR="00154B58" w:rsidRPr="00CD5F1D" w:rsidRDefault="00B068D9" w:rsidP="00672693">
      <w:pPr>
        <w:pStyle w:val="13"/>
        <w:numPr>
          <w:ilvl w:val="0"/>
          <w:numId w:val="10"/>
        </w:numPr>
        <w:shd w:val="clear" w:color="auto" w:fill="auto"/>
        <w:tabs>
          <w:tab w:val="left" w:pos="1213"/>
        </w:tabs>
        <w:spacing w:before="0" w:line="276" w:lineRule="auto"/>
        <w:ind w:left="20" w:firstLine="700"/>
        <w:rPr>
          <w:sz w:val="28"/>
          <w:szCs w:val="28"/>
        </w:rPr>
      </w:pPr>
      <w:r w:rsidRPr="00CD5F1D">
        <w:rPr>
          <w:sz w:val="28"/>
          <w:szCs w:val="28"/>
        </w:rPr>
        <w:t xml:space="preserve">Обработка персональных данных осуществляется с согласия работников </w:t>
      </w:r>
      <w:r w:rsidR="005D03B5">
        <w:rPr>
          <w:sz w:val="28"/>
          <w:szCs w:val="28"/>
          <w:lang w:val="ru-RU"/>
        </w:rPr>
        <w:t>Нотариуса</w:t>
      </w:r>
      <w:r w:rsidRPr="00CD5F1D">
        <w:rPr>
          <w:sz w:val="28"/>
          <w:szCs w:val="28"/>
        </w:rPr>
        <w:t xml:space="preserve"> и других субъектов персональных данных на обработку персональных данных, если иное не предусмотрено законодательством Российской Федерации в области персональных данных в соответствии с пунктом 5.1.</w:t>
      </w:r>
      <w:r w:rsidR="008519D5" w:rsidRPr="00CD5F1D">
        <w:rPr>
          <w:sz w:val="28"/>
          <w:szCs w:val="28"/>
          <w:lang w:val="ru-RU"/>
        </w:rPr>
        <w:t>2</w:t>
      </w:r>
      <w:r w:rsidRPr="00CD5F1D">
        <w:rPr>
          <w:sz w:val="28"/>
          <w:szCs w:val="28"/>
        </w:rPr>
        <w:t xml:space="preserve"> настоящего Положения.</w:t>
      </w:r>
    </w:p>
    <w:p w:rsidR="00154B58" w:rsidRPr="00CD5F1D" w:rsidRDefault="008519D5" w:rsidP="00672693">
      <w:pPr>
        <w:pStyle w:val="13"/>
        <w:shd w:val="clear" w:color="auto" w:fill="auto"/>
        <w:spacing w:before="0" w:line="276" w:lineRule="auto"/>
        <w:ind w:left="20" w:firstLine="700"/>
        <w:rPr>
          <w:sz w:val="28"/>
          <w:szCs w:val="28"/>
          <w:lang w:val="ru-RU"/>
        </w:rPr>
      </w:pPr>
      <w:r w:rsidRPr="00CD5F1D">
        <w:rPr>
          <w:sz w:val="28"/>
          <w:szCs w:val="28"/>
          <w:lang w:val="ru-RU"/>
        </w:rPr>
        <w:t xml:space="preserve">Письменное согласие субъекта </w:t>
      </w:r>
      <w:r w:rsidR="00B068D9" w:rsidRPr="00CD5F1D">
        <w:rPr>
          <w:sz w:val="28"/>
          <w:szCs w:val="28"/>
        </w:rPr>
        <w:t>персональных данных</w:t>
      </w:r>
      <w:r w:rsidRPr="00CD5F1D">
        <w:rPr>
          <w:sz w:val="28"/>
          <w:szCs w:val="28"/>
          <w:lang w:val="ru-RU"/>
        </w:rPr>
        <w:t xml:space="preserve"> должно включать в себя сведения,</w:t>
      </w:r>
      <w:r w:rsidR="00B068D9" w:rsidRPr="00CD5F1D">
        <w:rPr>
          <w:sz w:val="28"/>
          <w:szCs w:val="28"/>
        </w:rPr>
        <w:t xml:space="preserve"> предусмотрен</w:t>
      </w:r>
      <w:r w:rsidR="005A6C56" w:rsidRPr="00CD5F1D">
        <w:rPr>
          <w:sz w:val="28"/>
          <w:szCs w:val="28"/>
          <w:lang w:val="ru-RU"/>
        </w:rPr>
        <w:t>н</w:t>
      </w:r>
      <w:r w:rsidR="00B068D9" w:rsidRPr="00CD5F1D">
        <w:rPr>
          <w:sz w:val="28"/>
          <w:szCs w:val="28"/>
        </w:rPr>
        <w:t>ы</w:t>
      </w:r>
      <w:r w:rsidRPr="00CD5F1D">
        <w:rPr>
          <w:sz w:val="28"/>
          <w:szCs w:val="28"/>
          <w:lang w:val="ru-RU"/>
        </w:rPr>
        <w:t xml:space="preserve">е частью 4 статьи 9 ФЗ «О персональных данных» и может быть направлено субъектом персональных данных в адрес </w:t>
      </w:r>
      <w:r w:rsidR="00D04492">
        <w:rPr>
          <w:sz w:val="28"/>
          <w:szCs w:val="28"/>
          <w:lang w:val="ru-RU"/>
        </w:rPr>
        <w:t>Нотариус</w:t>
      </w:r>
      <w:r w:rsidRPr="00CD5F1D">
        <w:rPr>
          <w:sz w:val="28"/>
          <w:szCs w:val="28"/>
          <w:lang w:val="ru-RU"/>
        </w:rPr>
        <w:t xml:space="preserve">а в произвольной форме либо по форме </w:t>
      </w:r>
      <w:r w:rsidRPr="00C6634D">
        <w:rPr>
          <w:sz w:val="28"/>
          <w:szCs w:val="28"/>
          <w:lang w:val="ru-RU"/>
        </w:rPr>
        <w:t xml:space="preserve">Приложений </w:t>
      </w:r>
      <w:r w:rsidR="00D04492">
        <w:rPr>
          <w:sz w:val="28"/>
          <w:szCs w:val="28"/>
          <w:lang w:val="ru-RU"/>
        </w:rPr>
        <w:t>1-2</w:t>
      </w:r>
      <w:r w:rsidR="00B068D9" w:rsidRPr="00C6634D">
        <w:rPr>
          <w:sz w:val="28"/>
          <w:szCs w:val="28"/>
        </w:rPr>
        <w:t>.</w:t>
      </w:r>
      <w:r w:rsidR="00B068D9" w:rsidRPr="00CD5F1D">
        <w:rPr>
          <w:sz w:val="28"/>
          <w:szCs w:val="28"/>
        </w:rPr>
        <w:t xml:space="preserve"> Согласие на обработку персональных данных заполняется субъектом персональных данных собственноручно.</w:t>
      </w:r>
    </w:p>
    <w:p w:rsidR="00154B58" w:rsidRPr="00CD5F1D" w:rsidRDefault="00B068D9" w:rsidP="00672693">
      <w:pPr>
        <w:pStyle w:val="13"/>
        <w:numPr>
          <w:ilvl w:val="0"/>
          <w:numId w:val="10"/>
        </w:numPr>
        <w:shd w:val="clear" w:color="auto" w:fill="auto"/>
        <w:tabs>
          <w:tab w:val="left" w:pos="1206"/>
        </w:tabs>
        <w:spacing w:before="0" w:line="276" w:lineRule="auto"/>
        <w:ind w:left="20" w:firstLine="700"/>
        <w:rPr>
          <w:sz w:val="28"/>
          <w:szCs w:val="28"/>
        </w:rPr>
      </w:pPr>
      <w:r w:rsidRPr="00CD5F1D">
        <w:rPr>
          <w:sz w:val="28"/>
          <w:szCs w:val="28"/>
        </w:rPr>
        <w:t xml:space="preserve">Обработка персональных данных, содержащихся в обращениях (заявлениях) граждан (субъектов персональных данных), в том числе прилагаемых к ним документах, поступивших непосредственно от граждан или направленных государственным органом, органом местного самоуправления или иным юридическим лицом для рассмотрения по </w:t>
      </w:r>
      <w:r w:rsidRPr="00CD5F1D">
        <w:rPr>
          <w:sz w:val="28"/>
          <w:szCs w:val="28"/>
        </w:rPr>
        <w:lastRenderedPageBreak/>
        <w:t>существу, осуществляется без согласия данных субъектов персональных данных в соответствии с част</w:t>
      </w:r>
      <w:proofErr w:type="spellStart"/>
      <w:r w:rsidR="00E25577" w:rsidRPr="00CD5F1D">
        <w:rPr>
          <w:sz w:val="28"/>
          <w:szCs w:val="28"/>
          <w:lang w:val="ru-RU"/>
        </w:rPr>
        <w:t>ью</w:t>
      </w:r>
      <w:proofErr w:type="spellEnd"/>
      <w:r w:rsidRPr="00CD5F1D">
        <w:rPr>
          <w:sz w:val="28"/>
          <w:szCs w:val="28"/>
        </w:rPr>
        <w:t xml:space="preserve"> 1 статьи 6 Ф</w:t>
      </w:r>
      <w:r w:rsidR="00E25577" w:rsidRPr="00CD5F1D">
        <w:rPr>
          <w:sz w:val="28"/>
          <w:szCs w:val="28"/>
          <w:lang w:val="ru-RU"/>
        </w:rPr>
        <w:t>З</w:t>
      </w:r>
      <w:r w:rsidRPr="00CD5F1D">
        <w:rPr>
          <w:sz w:val="28"/>
          <w:szCs w:val="28"/>
        </w:rPr>
        <w:t xml:space="preserve"> «О персональных данных».</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При рассмотрении обращений (заявлений) граждан не допускается разглашение сведений, содержащихся в них, а также сведений, каса</w:t>
      </w:r>
      <w:r w:rsidR="000E2E98">
        <w:rPr>
          <w:sz w:val="28"/>
          <w:szCs w:val="28"/>
        </w:rPr>
        <w:t>ющихся частной жизни гражданина</w:t>
      </w:r>
      <w:r w:rsidRPr="00CD5F1D">
        <w:rPr>
          <w:sz w:val="28"/>
          <w:szCs w:val="28"/>
        </w:rPr>
        <w:t>.</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 xml:space="preserve">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иному юридическому лицу, в компетенцию которых входит решение поставленных в обращении вопросов, с уведомлением гражданина, направившего обращение, </w:t>
      </w:r>
      <w:r w:rsidR="00AA3295">
        <w:rPr>
          <w:sz w:val="28"/>
          <w:szCs w:val="28"/>
          <w:lang w:val="ru-RU"/>
        </w:rPr>
        <w:t>работником Нотариуса</w:t>
      </w:r>
      <w:r w:rsidRPr="00CD5F1D">
        <w:rPr>
          <w:sz w:val="28"/>
          <w:szCs w:val="28"/>
        </w:rPr>
        <w:t>, принявшим решение о переадресации обращения.</w:t>
      </w:r>
    </w:p>
    <w:p w:rsidR="00154B58" w:rsidRPr="00CD5F1D" w:rsidRDefault="00B068D9" w:rsidP="00672693">
      <w:pPr>
        <w:pStyle w:val="13"/>
        <w:numPr>
          <w:ilvl w:val="0"/>
          <w:numId w:val="10"/>
        </w:numPr>
        <w:shd w:val="clear" w:color="auto" w:fill="auto"/>
        <w:tabs>
          <w:tab w:val="left" w:pos="1213"/>
        </w:tabs>
        <w:spacing w:before="0" w:line="276" w:lineRule="auto"/>
        <w:ind w:left="20" w:firstLine="700"/>
        <w:rPr>
          <w:sz w:val="28"/>
          <w:szCs w:val="28"/>
        </w:rPr>
      </w:pPr>
      <w:r w:rsidRPr="00CD5F1D">
        <w:rPr>
          <w:sz w:val="28"/>
          <w:szCs w:val="28"/>
        </w:rPr>
        <w:t xml:space="preserve">Письменные согласия субъектов персональных данных подлежат хранению </w:t>
      </w:r>
      <w:r w:rsidR="00D04492">
        <w:rPr>
          <w:sz w:val="28"/>
          <w:szCs w:val="28"/>
          <w:lang w:val="ru-RU"/>
        </w:rPr>
        <w:t>Нотариусом</w:t>
      </w:r>
      <w:r w:rsidRPr="00CD5F1D">
        <w:rPr>
          <w:sz w:val="28"/>
          <w:szCs w:val="28"/>
        </w:rPr>
        <w:t>.</w:t>
      </w:r>
    </w:p>
    <w:p w:rsidR="00154B58" w:rsidRPr="00CD5F1D" w:rsidRDefault="00B068D9" w:rsidP="00672693">
      <w:pPr>
        <w:pStyle w:val="13"/>
        <w:numPr>
          <w:ilvl w:val="0"/>
          <w:numId w:val="10"/>
        </w:numPr>
        <w:shd w:val="clear" w:color="auto" w:fill="auto"/>
        <w:tabs>
          <w:tab w:val="left" w:pos="1216"/>
        </w:tabs>
        <w:spacing w:before="0" w:line="276" w:lineRule="auto"/>
        <w:ind w:left="20" w:firstLine="700"/>
        <w:rPr>
          <w:sz w:val="28"/>
          <w:szCs w:val="28"/>
        </w:rPr>
      </w:pPr>
      <w:r w:rsidRPr="00CD5F1D">
        <w:rPr>
          <w:sz w:val="28"/>
          <w:szCs w:val="28"/>
        </w:rPr>
        <w:t>Субъекты персональных данных вправе отозвать согласие на обработку персональных данных направив отзыв согласия на обработку перс</w:t>
      </w:r>
      <w:r w:rsidR="00AA3295">
        <w:rPr>
          <w:sz w:val="28"/>
          <w:szCs w:val="28"/>
        </w:rPr>
        <w:t>ональных данных в адрес Нотариуса</w:t>
      </w:r>
      <w:r w:rsidRPr="00CD5F1D">
        <w:rPr>
          <w:sz w:val="28"/>
          <w:szCs w:val="28"/>
        </w:rPr>
        <w:t xml:space="preserve"> в произвольной форме в соответствии с частью 2 статьи 9 и частью 5 статьи 21 Ф</w:t>
      </w:r>
      <w:r w:rsidR="00E25577" w:rsidRPr="00CD5F1D">
        <w:rPr>
          <w:sz w:val="28"/>
          <w:szCs w:val="28"/>
          <w:lang w:val="ru-RU"/>
        </w:rPr>
        <w:t>З</w:t>
      </w:r>
      <w:r w:rsidRPr="00CD5F1D">
        <w:rPr>
          <w:sz w:val="28"/>
          <w:szCs w:val="28"/>
        </w:rPr>
        <w:t xml:space="preserve"> «О персональных данных».</w:t>
      </w:r>
    </w:p>
    <w:p w:rsidR="00154B58" w:rsidRPr="00CD5F1D" w:rsidRDefault="00B068D9" w:rsidP="00672693">
      <w:pPr>
        <w:pStyle w:val="13"/>
        <w:numPr>
          <w:ilvl w:val="0"/>
          <w:numId w:val="10"/>
        </w:numPr>
        <w:shd w:val="clear" w:color="auto" w:fill="auto"/>
        <w:tabs>
          <w:tab w:val="left" w:pos="1216"/>
        </w:tabs>
        <w:spacing w:before="0" w:line="276" w:lineRule="auto"/>
        <w:ind w:left="20" w:firstLine="700"/>
        <w:rPr>
          <w:sz w:val="28"/>
          <w:szCs w:val="28"/>
        </w:rPr>
      </w:pPr>
      <w:r w:rsidRPr="00CD5F1D">
        <w:rPr>
          <w:sz w:val="28"/>
          <w:szCs w:val="28"/>
        </w:rPr>
        <w:t xml:space="preserve">В случае отзыва субъектом персональных данных согласия на обработку персональных данных </w:t>
      </w:r>
      <w:r w:rsidR="00D04492">
        <w:rPr>
          <w:sz w:val="28"/>
          <w:szCs w:val="28"/>
          <w:lang w:val="ru-RU"/>
        </w:rPr>
        <w:t>Нотариус</w:t>
      </w:r>
      <w:r w:rsidRPr="00CD5F1D">
        <w:rPr>
          <w:sz w:val="28"/>
          <w:szCs w:val="28"/>
        </w:rPr>
        <w:t xml:space="preserve"> вправе продолжить обработку персональных данных без согласия субъекта персональных данных при наличии оснований, предусмотренных законодательством Российской Федерации, в частности:</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 xml:space="preserve">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w:t>
      </w:r>
      <w:r w:rsidR="00D04492">
        <w:rPr>
          <w:sz w:val="28"/>
          <w:szCs w:val="28"/>
          <w:lang w:val="ru-RU"/>
        </w:rPr>
        <w:t>Нотариуса</w:t>
      </w:r>
      <w:r w:rsidRPr="00CD5F1D">
        <w:rPr>
          <w:sz w:val="28"/>
          <w:szCs w:val="28"/>
        </w:rPr>
        <w:t xml:space="preserve"> функций, полномочий и обязанностей;</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lastRenderedPageBreak/>
        <w:t xml:space="preserve">для осуществления прав и законных интересов </w:t>
      </w:r>
      <w:r w:rsidR="003264BC">
        <w:rPr>
          <w:sz w:val="28"/>
          <w:szCs w:val="28"/>
          <w:lang w:val="ru-RU"/>
        </w:rPr>
        <w:t xml:space="preserve">Нотариуса </w:t>
      </w:r>
      <w:r w:rsidRPr="00CD5F1D">
        <w:rPr>
          <w:sz w:val="28"/>
          <w:szCs w:val="28"/>
        </w:rPr>
        <w:t>или третьих лиц при условии, что при этом не нарушаются права и свободы субъекта персональных данных;</w:t>
      </w:r>
    </w:p>
    <w:p w:rsidR="00154B58" w:rsidRPr="0057172A" w:rsidRDefault="00B068D9" w:rsidP="00672693">
      <w:pPr>
        <w:pStyle w:val="13"/>
        <w:shd w:val="clear" w:color="auto" w:fill="auto"/>
        <w:spacing w:before="0" w:line="276" w:lineRule="auto"/>
        <w:ind w:left="20" w:firstLine="700"/>
        <w:rPr>
          <w:sz w:val="28"/>
          <w:szCs w:val="28"/>
          <w:lang w:val="ru-RU"/>
        </w:rPr>
      </w:pPr>
      <w:r w:rsidRPr="00CD5F1D">
        <w:rPr>
          <w:sz w:val="28"/>
          <w:szCs w:val="28"/>
        </w:rPr>
        <w:t xml:space="preserve">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w:t>
      </w:r>
      <w:r w:rsidR="0057172A" w:rsidRPr="0057172A">
        <w:rPr>
          <w:sz w:val="28"/>
          <w:szCs w:val="28"/>
        </w:rPr>
        <w:t>(персональные данные, разрешенные субъектом персональных данных для распространения)</w:t>
      </w:r>
      <w:r w:rsidR="0057172A">
        <w:rPr>
          <w:sz w:val="28"/>
          <w:szCs w:val="28"/>
          <w:lang w:val="ru-RU"/>
        </w:rPr>
        <w:t>;</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осуществляется обработка персональных данных, подлежащих опубликованию или обязательному раскрытию в соответствии с федеральным законом.</w:t>
      </w:r>
    </w:p>
    <w:p w:rsidR="00154B58" w:rsidRPr="00CD5F1D" w:rsidRDefault="00B068D9" w:rsidP="00672693">
      <w:pPr>
        <w:pStyle w:val="13"/>
        <w:numPr>
          <w:ilvl w:val="0"/>
          <w:numId w:val="10"/>
        </w:numPr>
        <w:shd w:val="clear" w:color="auto" w:fill="auto"/>
        <w:tabs>
          <w:tab w:val="left" w:pos="1202"/>
        </w:tabs>
        <w:spacing w:before="0" w:line="276" w:lineRule="auto"/>
        <w:ind w:left="20" w:firstLine="700"/>
        <w:rPr>
          <w:sz w:val="28"/>
          <w:szCs w:val="28"/>
        </w:rPr>
      </w:pPr>
      <w:r w:rsidRPr="00CD5F1D">
        <w:rPr>
          <w:sz w:val="28"/>
          <w:szCs w:val="28"/>
        </w:rPr>
        <w:t xml:space="preserve">Если предоставление персональных данных является обязательным в соответствии с федеральным законом, </w:t>
      </w:r>
      <w:r w:rsidR="00B05FBE">
        <w:rPr>
          <w:sz w:val="28"/>
          <w:szCs w:val="28"/>
          <w:lang w:val="ru-RU"/>
        </w:rPr>
        <w:t xml:space="preserve">Нотариус </w:t>
      </w:r>
      <w:r w:rsidRPr="00CD5F1D">
        <w:rPr>
          <w:sz w:val="28"/>
          <w:szCs w:val="28"/>
        </w:rPr>
        <w:t>обязан разъяснить работнику и другому субъекту персональных данных юридические последствия отказа предоставить его персональные данные.</w:t>
      </w:r>
    </w:p>
    <w:p w:rsidR="00154B58" w:rsidRPr="00CD5F1D" w:rsidRDefault="00B068D9" w:rsidP="00672693">
      <w:pPr>
        <w:pStyle w:val="13"/>
        <w:numPr>
          <w:ilvl w:val="0"/>
          <w:numId w:val="10"/>
        </w:numPr>
        <w:shd w:val="clear" w:color="auto" w:fill="auto"/>
        <w:tabs>
          <w:tab w:val="left" w:pos="1213"/>
        </w:tabs>
        <w:spacing w:before="0" w:line="276" w:lineRule="auto"/>
        <w:ind w:left="20" w:firstLine="700"/>
        <w:rPr>
          <w:sz w:val="28"/>
          <w:szCs w:val="28"/>
        </w:rPr>
      </w:pPr>
      <w:r w:rsidRPr="00CD5F1D">
        <w:rPr>
          <w:sz w:val="28"/>
          <w:szCs w:val="28"/>
        </w:rPr>
        <w:t xml:space="preserve">В случае подтверждения факта неточности персональных данных  </w:t>
      </w:r>
      <w:r w:rsidR="00B05FBE">
        <w:rPr>
          <w:sz w:val="28"/>
          <w:szCs w:val="28"/>
          <w:lang w:val="ru-RU"/>
        </w:rPr>
        <w:t xml:space="preserve">Нотариус </w:t>
      </w:r>
      <w:r w:rsidRPr="00CD5F1D">
        <w:rPr>
          <w:sz w:val="28"/>
          <w:szCs w:val="28"/>
        </w:rPr>
        <w:t xml:space="preserve">на основании сведений, представленных работником и другими субъектами персональных данных или их представителями либо уполномоченным органом по защите прав субъектов персональных данных, или иных необходимых документов уточняет персональные данные либо обеспечивает их уточнение (если обработка персональных данных осуществляется другим лицом, действующим по поручению </w:t>
      </w:r>
      <w:r w:rsidR="00B05FBE">
        <w:rPr>
          <w:sz w:val="28"/>
          <w:szCs w:val="28"/>
          <w:lang w:val="ru-RU"/>
        </w:rPr>
        <w:t>Нотариуса</w:t>
      </w:r>
      <w:r w:rsidRPr="00CD5F1D">
        <w:rPr>
          <w:sz w:val="28"/>
          <w:szCs w:val="28"/>
        </w:rPr>
        <w:t>) в течение семи рабочих дней со дня представления таких сведений.</w:t>
      </w:r>
    </w:p>
    <w:p w:rsidR="00154B58" w:rsidRPr="00CD5F1D" w:rsidRDefault="00B068D9" w:rsidP="00672693">
      <w:pPr>
        <w:pStyle w:val="13"/>
        <w:numPr>
          <w:ilvl w:val="0"/>
          <w:numId w:val="10"/>
        </w:numPr>
        <w:shd w:val="clear" w:color="auto" w:fill="auto"/>
        <w:tabs>
          <w:tab w:val="left" w:pos="1277"/>
        </w:tabs>
        <w:spacing w:before="0" w:line="276" w:lineRule="auto"/>
        <w:ind w:left="20" w:firstLine="700"/>
        <w:rPr>
          <w:sz w:val="28"/>
          <w:szCs w:val="28"/>
        </w:rPr>
      </w:pPr>
      <w:r w:rsidRPr="00CD5F1D">
        <w:rPr>
          <w:sz w:val="28"/>
          <w:szCs w:val="28"/>
        </w:rPr>
        <w:t xml:space="preserve">К обработке персональных данных допускаются только работники </w:t>
      </w:r>
      <w:r w:rsidR="00B05FBE">
        <w:rPr>
          <w:sz w:val="28"/>
          <w:szCs w:val="28"/>
          <w:lang w:val="ru-RU"/>
        </w:rPr>
        <w:t>Нотариус</w:t>
      </w:r>
      <w:r w:rsidRPr="00CD5F1D">
        <w:rPr>
          <w:sz w:val="28"/>
          <w:szCs w:val="28"/>
        </w:rPr>
        <w:t>а, занимающие должности, включенные в Перечень, после проведения мероприятий, предусмотренных пунктами 7</w:t>
      </w:r>
      <w:r w:rsidRPr="00CD5F1D">
        <w:rPr>
          <w:rStyle w:val="12pt1pt"/>
          <w:b w:val="0"/>
          <w:spacing w:val="0"/>
          <w:sz w:val="28"/>
          <w:szCs w:val="28"/>
        </w:rPr>
        <w:t>.1</w:t>
      </w:r>
      <w:r w:rsidR="00604456" w:rsidRPr="00CD5F1D">
        <w:rPr>
          <w:rStyle w:val="12pt1pt"/>
          <w:b w:val="0"/>
          <w:spacing w:val="0"/>
          <w:sz w:val="28"/>
          <w:szCs w:val="28"/>
          <w:lang w:val="ru-RU"/>
        </w:rPr>
        <w:t>2</w:t>
      </w:r>
      <w:r w:rsidRPr="00CD5F1D">
        <w:rPr>
          <w:sz w:val="28"/>
          <w:szCs w:val="28"/>
        </w:rPr>
        <w:t xml:space="preserve"> и 7.1</w:t>
      </w:r>
      <w:r w:rsidR="00604456" w:rsidRPr="00CD5F1D">
        <w:rPr>
          <w:sz w:val="28"/>
          <w:szCs w:val="28"/>
          <w:lang w:val="ru-RU"/>
        </w:rPr>
        <w:t>3</w:t>
      </w:r>
      <w:r w:rsidRPr="00CD5F1D">
        <w:rPr>
          <w:sz w:val="28"/>
          <w:szCs w:val="28"/>
        </w:rPr>
        <w:t xml:space="preserve"> настоящего Положения.</w:t>
      </w:r>
    </w:p>
    <w:p w:rsidR="00154B58" w:rsidRPr="00CD5F1D" w:rsidRDefault="00B068D9" w:rsidP="00672693">
      <w:pPr>
        <w:pStyle w:val="13"/>
        <w:numPr>
          <w:ilvl w:val="0"/>
          <w:numId w:val="10"/>
        </w:numPr>
        <w:shd w:val="clear" w:color="auto" w:fill="auto"/>
        <w:tabs>
          <w:tab w:val="left" w:pos="1356"/>
        </w:tabs>
        <w:spacing w:before="0" w:line="276" w:lineRule="auto"/>
        <w:ind w:left="20" w:firstLine="700"/>
        <w:rPr>
          <w:sz w:val="28"/>
          <w:szCs w:val="28"/>
        </w:rPr>
      </w:pPr>
      <w:r w:rsidRPr="00CD5F1D">
        <w:rPr>
          <w:sz w:val="28"/>
          <w:szCs w:val="28"/>
        </w:rPr>
        <w:t xml:space="preserve">Формирование Перечня осуществляется </w:t>
      </w:r>
      <w:r w:rsidR="00E73629" w:rsidRPr="00CD5F1D">
        <w:rPr>
          <w:sz w:val="28"/>
          <w:szCs w:val="28"/>
          <w:lang w:val="ru-RU"/>
        </w:rPr>
        <w:t>лицо</w:t>
      </w:r>
      <w:r w:rsidR="00E73629">
        <w:rPr>
          <w:sz w:val="28"/>
          <w:szCs w:val="28"/>
          <w:lang w:val="ru-RU"/>
        </w:rPr>
        <w:t>м,</w:t>
      </w:r>
      <w:r w:rsidR="00E73629" w:rsidRPr="00CD5F1D">
        <w:rPr>
          <w:sz w:val="28"/>
          <w:szCs w:val="28"/>
          <w:lang w:val="ru-RU"/>
        </w:rPr>
        <w:t xml:space="preserve"> ответственн</w:t>
      </w:r>
      <w:r w:rsidR="00E73629">
        <w:rPr>
          <w:sz w:val="28"/>
          <w:szCs w:val="28"/>
          <w:lang w:val="ru-RU"/>
        </w:rPr>
        <w:t>ым</w:t>
      </w:r>
      <w:r w:rsidR="00E73629" w:rsidRPr="00CD5F1D">
        <w:rPr>
          <w:sz w:val="28"/>
          <w:szCs w:val="28"/>
          <w:lang w:val="ru-RU"/>
        </w:rPr>
        <w:t xml:space="preserve"> за организацию обработки персональных данных </w:t>
      </w:r>
      <w:r w:rsidR="00B05FBE">
        <w:rPr>
          <w:sz w:val="28"/>
          <w:szCs w:val="28"/>
          <w:lang w:val="ru-RU"/>
        </w:rPr>
        <w:t>Нотариуса</w:t>
      </w:r>
      <w:r w:rsidRPr="00CD5F1D">
        <w:rPr>
          <w:sz w:val="28"/>
          <w:szCs w:val="28"/>
        </w:rPr>
        <w:t xml:space="preserve"> и утверждается </w:t>
      </w:r>
      <w:r w:rsidR="00604456" w:rsidRPr="00CD5F1D">
        <w:rPr>
          <w:sz w:val="28"/>
          <w:szCs w:val="28"/>
          <w:lang w:val="ru-RU"/>
        </w:rPr>
        <w:t xml:space="preserve">приказом </w:t>
      </w:r>
      <w:r w:rsidR="00B05FBE">
        <w:rPr>
          <w:sz w:val="28"/>
          <w:szCs w:val="28"/>
          <w:lang w:val="ru-RU"/>
        </w:rPr>
        <w:t>Нотариуса</w:t>
      </w:r>
      <w:r w:rsidRPr="00CD5F1D">
        <w:rPr>
          <w:sz w:val="28"/>
          <w:szCs w:val="28"/>
        </w:rPr>
        <w:t>.</w:t>
      </w:r>
      <w:r w:rsidR="00E80A78">
        <w:rPr>
          <w:sz w:val="28"/>
          <w:szCs w:val="28"/>
          <w:lang w:val="ru-RU"/>
        </w:rPr>
        <w:t xml:space="preserve"> </w:t>
      </w:r>
      <w:r w:rsidRPr="00CD5F1D">
        <w:rPr>
          <w:sz w:val="28"/>
          <w:szCs w:val="28"/>
        </w:rPr>
        <w:t>В Перечень включаются должности работников, замещение которых предусматривает осуществление обработки (в том числе доступа) персональных данных.</w:t>
      </w:r>
    </w:p>
    <w:p w:rsidR="00154B58" w:rsidRPr="00EB2EF0" w:rsidRDefault="00E73629" w:rsidP="00672693">
      <w:pPr>
        <w:pStyle w:val="13"/>
        <w:numPr>
          <w:ilvl w:val="0"/>
          <w:numId w:val="10"/>
        </w:numPr>
        <w:shd w:val="clear" w:color="auto" w:fill="auto"/>
        <w:tabs>
          <w:tab w:val="left" w:pos="1356"/>
        </w:tabs>
        <w:spacing w:before="0" w:line="276" w:lineRule="auto"/>
        <w:ind w:left="20" w:firstLine="700"/>
        <w:rPr>
          <w:sz w:val="28"/>
          <w:szCs w:val="28"/>
        </w:rPr>
      </w:pPr>
      <w:r w:rsidRPr="00EB2EF0">
        <w:rPr>
          <w:sz w:val="28"/>
          <w:szCs w:val="28"/>
          <w:lang w:val="ru-RU"/>
        </w:rPr>
        <w:t xml:space="preserve">Лицо, ответственное за организацию обработки персональных данных </w:t>
      </w:r>
      <w:r w:rsidR="00B05FBE">
        <w:rPr>
          <w:sz w:val="28"/>
          <w:szCs w:val="28"/>
          <w:lang w:val="ru-RU"/>
        </w:rPr>
        <w:t>Нотариуса</w:t>
      </w:r>
      <w:r w:rsidRPr="00EB2EF0">
        <w:rPr>
          <w:sz w:val="28"/>
          <w:szCs w:val="28"/>
          <w:lang w:val="ru-RU"/>
        </w:rPr>
        <w:t>,</w:t>
      </w:r>
      <w:r w:rsidR="00B068D9" w:rsidRPr="00EB2EF0">
        <w:rPr>
          <w:sz w:val="28"/>
          <w:szCs w:val="28"/>
        </w:rPr>
        <w:t xml:space="preserve"> обеспе</w:t>
      </w:r>
      <w:r w:rsidR="00B05FBE">
        <w:rPr>
          <w:sz w:val="28"/>
          <w:szCs w:val="28"/>
        </w:rPr>
        <w:t>чивает ознакомление работников</w:t>
      </w:r>
      <w:r w:rsidR="00B068D9" w:rsidRPr="00EB2EF0">
        <w:rPr>
          <w:sz w:val="28"/>
          <w:szCs w:val="28"/>
        </w:rPr>
        <w:t>, должности которых включены в Перечень, с положениями законодательства Российской Федерации в области персональных данных, настоящим Положением и другими локаль</w:t>
      </w:r>
      <w:r w:rsidR="00AA3295">
        <w:rPr>
          <w:sz w:val="28"/>
          <w:szCs w:val="28"/>
        </w:rPr>
        <w:t>ными нормативными актами Нотариус</w:t>
      </w:r>
      <w:r w:rsidR="00B068D9" w:rsidRPr="00EB2EF0">
        <w:rPr>
          <w:sz w:val="28"/>
          <w:szCs w:val="28"/>
        </w:rPr>
        <w:t>а в области персональных данных</w:t>
      </w:r>
      <w:r w:rsidR="00604456" w:rsidRPr="00EB2EF0">
        <w:rPr>
          <w:sz w:val="28"/>
          <w:szCs w:val="28"/>
          <w:lang w:val="ru-RU"/>
        </w:rPr>
        <w:t xml:space="preserve">. Ознакомление работников с вышеуказанными локальными нормативными актами осуществляется </w:t>
      </w:r>
      <w:r w:rsidR="00B068D9" w:rsidRPr="00EB2EF0">
        <w:rPr>
          <w:sz w:val="28"/>
          <w:szCs w:val="28"/>
        </w:rPr>
        <w:t xml:space="preserve">под </w:t>
      </w:r>
      <w:r w:rsidR="000E2E98" w:rsidRPr="00EB2EF0">
        <w:rPr>
          <w:sz w:val="28"/>
          <w:szCs w:val="28"/>
          <w:lang w:val="ru-RU"/>
        </w:rPr>
        <w:t>подпись</w:t>
      </w:r>
      <w:r w:rsidR="00E80A78">
        <w:rPr>
          <w:sz w:val="28"/>
          <w:szCs w:val="28"/>
          <w:lang w:val="ru-RU"/>
        </w:rPr>
        <w:t xml:space="preserve"> по Форме </w:t>
      </w:r>
      <w:r w:rsidR="00E80A78">
        <w:rPr>
          <w:sz w:val="28"/>
          <w:szCs w:val="28"/>
          <w:lang w:val="ru-RU"/>
        </w:rPr>
        <w:lastRenderedPageBreak/>
        <w:t>(Приложени</w:t>
      </w:r>
      <w:r w:rsidR="00AE1D4C">
        <w:rPr>
          <w:sz w:val="28"/>
          <w:szCs w:val="28"/>
          <w:lang w:val="ru-RU"/>
        </w:rPr>
        <w:t xml:space="preserve">е </w:t>
      </w:r>
      <w:r w:rsidR="00B05FBE">
        <w:rPr>
          <w:sz w:val="28"/>
          <w:szCs w:val="28"/>
          <w:lang w:val="ru-RU"/>
        </w:rPr>
        <w:t>3</w:t>
      </w:r>
      <w:r w:rsidR="005A2687" w:rsidRPr="00EB2EF0">
        <w:rPr>
          <w:sz w:val="28"/>
          <w:szCs w:val="28"/>
          <w:lang w:val="ru-RU"/>
        </w:rPr>
        <w:t>)</w:t>
      </w:r>
      <w:r w:rsidR="00EB2EF0" w:rsidRPr="00EB2EF0">
        <w:rPr>
          <w:sz w:val="28"/>
          <w:szCs w:val="28"/>
        </w:rPr>
        <w:t xml:space="preserve"> с подписанием Обязательств</w:t>
      </w:r>
      <w:r w:rsidR="00EB2EF0">
        <w:rPr>
          <w:sz w:val="28"/>
          <w:szCs w:val="28"/>
          <w:lang w:val="ru-RU"/>
        </w:rPr>
        <w:t xml:space="preserve"> </w:t>
      </w:r>
      <w:r w:rsidR="00EB2EF0" w:rsidRPr="00EB2EF0">
        <w:rPr>
          <w:sz w:val="28"/>
          <w:szCs w:val="28"/>
        </w:rPr>
        <w:t>о неразглашении персональных данных</w:t>
      </w:r>
      <w:r w:rsidR="00EB2EF0">
        <w:rPr>
          <w:sz w:val="28"/>
          <w:szCs w:val="28"/>
          <w:lang w:val="ru-RU"/>
        </w:rPr>
        <w:t xml:space="preserve"> (Приложение </w:t>
      </w:r>
      <w:r w:rsidR="00B05FBE">
        <w:rPr>
          <w:sz w:val="28"/>
          <w:szCs w:val="28"/>
          <w:lang w:val="ru-RU"/>
        </w:rPr>
        <w:t>4</w:t>
      </w:r>
      <w:r w:rsidR="00600BEC">
        <w:rPr>
          <w:sz w:val="28"/>
          <w:szCs w:val="28"/>
          <w:lang w:val="ru-RU"/>
        </w:rPr>
        <w:t>,</w:t>
      </w:r>
      <w:r w:rsidR="00B05FBE">
        <w:rPr>
          <w:sz w:val="28"/>
          <w:szCs w:val="28"/>
          <w:lang w:val="ru-RU"/>
        </w:rPr>
        <w:t>5</w:t>
      </w:r>
      <w:r w:rsidR="00EB2EF0">
        <w:rPr>
          <w:sz w:val="28"/>
          <w:szCs w:val="28"/>
          <w:lang w:val="ru-RU"/>
        </w:rPr>
        <w:t>).</w:t>
      </w:r>
    </w:p>
    <w:p w:rsidR="00154B58" w:rsidRPr="00CD5F1D" w:rsidRDefault="00B068D9" w:rsidP="00672693">
      <w:pPr>
        <w:pStyle w:val="13"/>
        <w:numPr>
          <w:ilvl w:val="0"/>
          <w:numId w:val="10"/>
        </w:numPr>
        <w:shd w:val="clear" w:color="auto" w:fill="auto"/>
        <w:tabs>
          <w:tab w:val="left" w:pos="1345"/>
        </w:tabs>
        <w:spacing w:before="0" w:line="276" w:lineRule="auto"/>
        <w:ind w:left="20" w:firstLine="700"/>
        <w:rPr>
          <w:sz w:val="28"/>
          <w:szCs w:val="28"/>
        </w:rPr>
      </w:pPr>
      <w:r w:rsidRPr="00CD5F1D">
        <w:rPr>
          <w:sz w:val="28"/>
          <w:szCs w:val="28"/>
        </w:rPr>
        <w:t xml:space="preserve">При переводе работника на должность, предусмотренную Перечнем, </w:t>
      </w:r>
      <w:r w:rsidR="00604456" w:rsidRPr="00CD5F1D">
        <w:rPr>
          <w:sz w:val="28"/>
          <w:szCs w:val="28"/>
          <w:lang w:val="ru-RU"/>
        </w:rPr>
        <w:t xml:space="preserve">проводится инструктаж </w:t>
      </w:r>
      <w:r w:rsidRPr="00CD5F1D">
        <w:rPr>
          <w:sz w:val="28"/>
          <w:szCs w:val="28"/>
        </w:rPr>
        <w:t>в соответствии с п. 7.1</w:t>
      </w:r>
      <w:r w:rsidR="00604456" w:rsidRPr="00CD5F1D">
        <w:rPr>
          <w:sz w:val="28"/>
          <w:szCs w:val="28"/>
          <w:lang w:val="ru-RU"/>
        </w:rPr>
        <w:t>2</w:t>
      </w:r>
      <w:r w:rsidRPr="00CD5F1D">
        <w:rPr>
          <w:sz w:val="28"/>
          <w:szCs w:val="28"/>
        </w:rPr>
        <w:t xml:space="preserve"> настоящего Положения.</w:t>
      </w:r>
    </w:p>
    <w:p w:rsidR="00154B58" w:rsidRPr="00CD5F1D" w:rsidRDefault="00B068D9" w:rsidP="00672693">
      <w:pPr>
        <w:pStyle w:val="13"/>
        <w:numPr>
          <w:ilvl w:val="0"/>
          <w:numId w:val="10"/>
        </w:numPr>
        <w:shd w:val="clear" w:color="auto" w:fill="auto"/>
        <w:tabs>
          <w:tab w:val="left" w:pos="1353"/>
        </w:tabs>
        <w:spacing w:before="0" w:line="276" w:lineRule="auto"/>
        <w:ind w:left="20" w:firstLine="700"/>
        <w:rPr>
          <w:sz w:val="28"/>
          <w:szCs w:val="28"/>
        </w:rPr>
      </w:pPr>
      <w:r w:rsidRPr="00CD5F1D">
        <w:rPr>
          <w:sz w:val="28"/>
          <w:szCs w:val="28"/>
        </w:rPr>
        <w:t xml:space="preserve">Обработка персональных данных </w:t>
      </w:r>
      <w:r w:rsidR="005236F2">
        <w:rPr>
          <w:sz w:val="28"/>
          <w:szCs w:val="28"/>
          <w:lang w:val="ru-RU"/>
        </w:rPr>
        <w:t>Нотариусом</w:t>
      </w:r>
      <w:r w:rsidRPr="00CD5F1D">
        <w:rPr>
          <w:sz w:val="28"/>
          <w:szCs w:val="28"/>
        </w:rPr>
        <w:t xml:space="preserve"> осуществляется следующими способами:</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неавтоматизированная обработка персональных данных;</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автоматизированная обработка персональных данных с передачей полученной информации по информационно-телекоммуникационным сетям или без таковой;</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смешанная обработка персональных данных.</w:t>
      </w:r>
    </w:p>
    <w:p w:rsidR="00154B58" w:rsidRPr="00CD5F1D" w:rsidRDefault="00B068D9" w:rsidP="00672693">
      <w:pPr>
        <w:pStyle w:val="13"/>
        <w:numPr>
          <w:ilvl w:val="0"/>
          <w:numId w:val="10"/>
        </w:numPr>
        <w:shd w:val="clear" w:color="auto" w:fill="auto"/>
        <w:tabs>
          <w:tab w:val="left" w:pos="1336"/>
        </w:tabs>
        <w:spacing w:before="0" w:line="276" w:lineRule="auto"/>
        <w:ind w:left="20" w:firstLine="700"/>
        <w:rPr>
          <w:sz w:val="28"/>
          <w:szCs w:val="28"/>
        </w:rPr>
      </w:pPr>
      <w:r w:rsidRPr="00CD5F1D">
        <w:rPr>
          <w:sz w:val="28"/>
          <w:szCs w:val="28"/>
        </w:rPr>
        <w:t>Обрабатываемые персональные данные содержатся:</w:t>
      </w:r>
    </w:p>
    <w:p w:rsidR="00154B58" w:rsidRPr="00CD5F1D" w:rsidRDefault="00EE4F7D" w:rsidP="00672693">
      <w:pPr>
        <w:pStyle w:val="13"/>
        <w:shd w:val="clear" w:color="auto" w:fill="auto"/>
        <w:tabs>
          <w:tab w:val="left" w:pos="1553"/>
        </w:tabs>
        <w:spacing w:before="0" w:line="276" w:lineRule="auto"/>
        <w:ind w:firstLine="709"/>
        <w:rPr>
          <w:sz w:val="28"/>
          <w:szCs w:val="28"/>
        </w:rPr>
      </w:pPr>
      <w:r w:rsidRPr="00CD5F1D">
        <w:rPr>
          <w:sz w:val="28"/>
          <w:szCs w:val="28"/>
          <w:lang w:val="ru-RU"/>
        </w:rPr>
        <w:t>н</w:t>
      </w:r>
      <w:r w:rsidR="00B068D9" w:rsidRPr="00CD5F1D">
        <w:rPr>
          <w:sz w:val="28"/>
          <w:szCs w:val="28"/>
        </w:rPr>
        <w:t>а бумажных носителях, в том числе в</w:t>
      </w:r>
      <w:r w:rsidR="00AA3295">
        <w:rPr>
          <w:sz w:val="28"/>
          <w:szCs w:val="28"/>
        </w:rPr>
        <w:t xml:space="preserve"> личных делах работников Нотариус</w:t>
      </w:r>
      <w:r w:rsidR="00B068D9" w:rsidRPr="00CD5F1D">
        <w:rPr>
          <w:sz w:val="28"/>
          <w:szCs w:val="28"/>
        </w:rPr>
        <w:t>а, в карточках, журналах, реестрах и в других документах.</w:t>
      </w:r>
    </w:p>
    <w:p w:rsidR="00154B58" w:rsidRPr="00CD5F1D" w:rsidRDefault="00EE4F7D" w:rsidP="00672693">
      <w:pPr>
        <w:pStyle w:val="13"/>
        <w:shd w:val="clear" w:color="auto" w:fill="auto"/>
        <w:tabs>
          <w:tab w:val="left" w:pos="1564"/>
        </w:tabs>
        <w:spacing w:before="0" w:line="276" w:lineRule="auto"/>
        <w:ind w:firstLine="709"/>
        <w:rPr>
          <w:sz w:val="28"/>
          <w:szCs w:val="28"/>
        </w:rPr>
      </w:pPr>
      <w:r w:rsidRPr="00CD5F1D">
        <w:rPr>
          <w:sz w:val="28"/>
          <w:szCs w:val="28"/>
          <w:lang w:val="ru-RU"/>
        </w:rPr>
        <w:t>в</w:t>
      </w:r>
      <w:r w:rsidR="00B068D9" w:rsidRPr="00CD5F1D">
        <w:rPr>
          <w:sz w:val="28"/>
          <w:szCs w:val="28"/>
        </w:rPr>
        <w:t xml:space="preserve"> электронном виде в информационных сист</w:t>
      </w:r>
      <w:r w:rsidR="00AA3295">
        <w:rPr>
          <w:sz w:val="28"/>
          <w:szCs w:val="28"/>
        </w:rPr>
        <w:t xml:space="preserve">емах персональных данных </w:t>
      </w:r>
      <w:r w:rsidR="00F06647">
        <w:rPr>
          <w:sz w:val="28"/>
          <w:szCs w:val="28"/>
          <w:lang w:val="ru-RU"/>
        </w:rPr>
        <w:t>Нотариуса</w:t>
      </w:r>
      <w:r w:rsidR="00B068D9" w:rsidRPr="00CD5F1D">
        <w:rPr>
          <w:sz w:val="28"/>
          <w:szCs w:val="28"/>
        </w:rPr>
        <w:t xml:space="preserve">, а также на внешних электронных носителях </w:t>
      </w:r>
      <w:r w:rsidR="00B068D9" w:rsidRPr="00CD5F1D">
        <w:rPr>
          <w:sz w:val="28"/>
          <w:szCs w:val="28"/>
          <w:lang w:val="ru-RU"/>
        </w:rPr>
        <w:t>(</w:t>
      </w:r>
      <w:r w:rsidR="00B068D9" w:rsidRPr="00CD5F1D">
        <w:rPr>
          <w:sz w:val="28"/>
          <w:szCs w:val="28"/>
          <w:lang w:val="en-US"/>
        </w:rPr>
        <w:t>CD</w:t>
      </w:r>
      <w:r w:rsidR="00B068D9" w:rsidRPr="00CD5F1D">
        <w:rPr>
          <w:sz w:val="28"/>
          <w:szCs w:val="28"/>
          <w:lang w:val="ru-RU"/>
        </w:rPr>
        <w:t xml:space="preserve">- </w:t>
      </w:r>
      <w:r w:rsidR="00B068D9" w:rsidRPr="00CD5F1D">
        <w:rPr>
          <w:sz w:val="28"/>
          <w:szCs w:val="28"/>
        </w:rPr>
        <w:t xml:space="preserve">и </w:t>
      </w:r>
      <w:r w:rsidR="00B068D9" w:rsidRPr="00CD5F1D">
        <w:rPr>
          <w:sz w:val="28"/>
          <w:szCs w:val="28"/>
          <w:lang w:val="en-US"/>
        </w:rPr>
        <w:t>DVD</w:t>
      </w:r>
      <w:r w:rsidR="00B068D9" w:rsidRPr="00CD5F1D">
        <w:rPr>
          <w:sz w:val="28"/>
          <w:szCs w:val="28"/>
        </w:rPr>
        <w:t>- диски, флэш-карты и т.п.), в файлах, хранящихся на автоматизированных рабочих местах (далее - АРМ).</w:t>
      </w:r>
    </w:p>
    <w:p w:rsidR="00154B58" w:rsidRPr="00CD5F1D" w:rsidRDefault="00B068D9" w:rsidP="00672693">
      <w:pPr>
        <w:pStyle w:val="13"/>
        <w:numPr>
          <w:ilvl w:val="0"/>
          <w:numId w:val="10"/>
        </w:numPr>
        <w:shd w:val="clear" w:color="auto" w:fill="auto"/>
        <w:tabs>
          <w:tab w:val="left" w:pos="1342"/>
        </w:tabs>
        <w:spacing w:before="0" w:line="276" w:lineRule="auto"/>
        <w:ind w:left="20" w:firstLine="700"/>
        <w:rPr>
          <w:sz w:val="28"/>
          <w:szCs w:val="28"/>
        </w:rPr>
      </w:pPr>
      <w:r w:rsidRPr="00CD5F1D">
        <w:rPr>
          <w:sz w:val="28"/>
          <w:szCs w:val="28"/>
        </w:rPr>
        <w:t>Персональные данные при их обработке, осуществляемой без использования средств автоматизации (неавтоматизированная обработка персональных данных), обособляются от иной информации, в частности путем фиксации их на разных материальных носителях персональных данных, в специальных разделах или на полях форм (бланков).</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При фиксации персональных данных на материальных носителях (бумажных и внешних электронных)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154B58" w:rsidRPr="00CD5F1D" w:rsidRDefault="00B068D9" w:rsidP="00672693">
      <w:pPr>
        <w:pStyle w:val="13"/>
        <w:numPr>
          <w:ilvl w:val="0"/>
          <w:numId w:val="10"/>
        </w:numPr>
        <w:shd w:val="clear" w:color="auto" w:fill="auto"/>
        <w:tabs>
          <w:tab w:val="left" w:pos="1353"/>
        </w:tabs>
        <w:spacing w:before="0" w:line="276" w:lineRule="auto"/>
        <w:ind w:left="20" w:firstLine="700"/>
        <w:rPr>
          <w:sz w:val="28"/>
          <w:szCs w:val="28"/>
        </w:rPr>
      </w:pPr>
      <w:r w:rsidRPr="00CD5F1D">
        <w:rPr>
          <w:sz w:val="28"/>
          <w:szCs w:val="28"/>
        </w:rPr>
        <w:t>Обработка персональных данных, осуществляемая без использования средств автоматизации, проводится таким образом, чтобы в отношении каждой категории персональных данных можно было установить места хранения персональных данных (материальных носителей) и работников, непосредственно осуществляющих обработку персональных данных.</w:t>
      </w:r>
    </w:p>
    <w:p w:rsidR="00154B58" w:rsidRPr="00CD5F1D" w:rsidRDefault="005B4393" w:rsidP="00672693">
      <w:pPr>
        <w:pStyle w:val="13"/>
        <w:numPr>
          <w:ilvl w:val="0"/>
          <w:numId w:val="10"/>
        </w:numPr>
        <w:shd w:val="clear" w:color="auto" w:fill="auto"/>
        <w:tabs>
          <w:tab w:val="left" w:pos="1338"/>
        </w:tabs>
        <w:spacing w:before="0" w:line="276" w:lineRule="auto"/>
        <w:ind w:left="20" w:firstLine="700"/>
        <w:rPr>
          <w:sz w:val="28"/>
          <w:szCs w:val="28"/>
        </w:rPr>
      </w:pPr>
      <w:r w:rsidRPr="00B16A11">
        <w:rPr>
          <w:color w:val="auto"/>
          <w:sz w:val="28"/>
          <w:szCs w:val="28"/>
        </w:rPr>
        <w:lastRenderedPageBreak/>
        <w:t>Работники</w:t>
      </w:r>
      <w:r w:rsidRPr="00B16A11">
        <w:rPr>
          <w:color w:val="auto"/>
          <w:sz w:val="28"/>
          <w:szCs w:val="28"/>
          <w:lang w:val="ru-RU"/>
        </w:rPr>
        <w:t xml:space="preserve"> Нотариуса</w:t>
      </w:r>
      <w:r w:rsidR="00B068D9" w:rsidRPr="00B16A11">
        <w:rPr>
          <w:color w:val="auto"/>
          <w:sz w:val="28"/>
          <w:szCs w:val="28"/>
        </w:rPr>
        <w:t xml:space="preserve">, осуществляющие обработку персональных данных без использования средств автоматизации (в том числе лица, осуществляющие такую обработку по договору с </w:t>
      </w:r>
      <w:r w:rsidRPr="00B16A11">
        <w:rPr>
          <w:color w:val="auto"/>
          <w:sz w:val="28"/>
          <w:szCs w:val="28"/>
          <w:lang w:val="ru-RU"/>
        </w:rPr>
        <w:t>Нотариусом</w:t>
      </w:r>
      <w:r w:rsidR="00B068D9" w:rsidRPr="00B16A11">
        <w:rPr>
          <w:color w:val="auto"/>
          <w:sz w:val="28"/>
          <w:szCs w:val="28"/>
        </w:rPr>
        <w:t>), должны быть проинформированы о факте такой обработки, о категориях обрабатываемых персональных данных, а также об особенностях и правилах осуществления такой</w:t>
      </w:r>
      <w:r w:rsidR="00B068D9" w:rsidRPr="00CD5F1D">
        <w:rPr>
          <w:color w:val="auto"/>
          <w:sz w:val="28"/>
          <w:szCs w:val="28"/>
        </w:rPr>
        <w:t xml:space="preserve"> </w:t>
      </w:r>
      <w:r w:rsidR="00B068D9" w:rsidRPr="00CD5F1D">
        <w:rPr>
          <w:sz w:val="28"/>
          <w:szCs w:val="28"/>
        </w:rPr>
        <w:t>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w:t>
      </w:r>
      <w:r w:rsidR="00AA3295">
        <w:rPr>
          <w:sz w:val="28"/>
          <w:szCs w:val="28"/>
        </w:rPr>
        <w:t>ными нормативными актами Нотариус</w:t>
      </w:r>
      <w:r w:rsidR="00B068D9" w:rsidRPr="00CD5F1D">
        <w:rPr>
          <w:sz w:val="28"/>
          <w:szCs w:val="28"/>
        </w:rPr>
        <w:t>а.</w:t>
      </w:r>
    </w:p>
    <w:p w:rsidR="00154B58" w:rsidRPr="00CD5F1D" w:rsidRDefault="00B068D9" w:rsidP="00672693">
      <w:pPr>
        <w:pStyle w:val="13"/>
        <w:numPr>
          <w:ilvl w:val="0"/>
          <w:numId w:val="10"/>
        </w:numPr>
        <w:shd w:val="clear" w:color="auto" w:fill="auto"/>
        <w:tabs>
          <w:tab w:val="left" w:pos="1353"/>
        </w:tabs>
        <w:spacing w:before="0" w:line="276" w:lineRule="auto"/>
        <w:ind w:left="20" w:firstLine="700"/>
        <w:rPr>
          <w:sz w:val="28"/>
          <w:szCs w:val="28"/>
        </w:rPr>
      </w:pPr>
      <w:r w:rsidRPr="00CD5F1D">
        <w:rPr>
          <w:sz w:val="28"/>
          <w:szCs w:val="28"/>
        </w:rPr>
        <w:t>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 при необходимости использования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использованию, способом, исключающим одновременное копирование персональных данных, не подлежащих использованию, и используется копия персональных данных.</w:t>
      </w:r>
    </w:p>
    <w:p w:rsidR="00154B58" w:rsidRPr="00745411" w:rsidRDefault="00B068D9" w:rsidP="00672693">
      <w:pPr>
        <w:pStyle w:val="13"/>
        <w:numPr>
          <w:ilvl w:val="0"/>
          <w:numId w:val="10"/>
        </w:numPr>
        <w:shd w:val="clear" w:color="auto" w:fill="auto"/>
        <w:tabs>
          <w:tab w:val="left" w:pos="1367"/>
        </w:tabs>
        <w:spacing w:before="0" w:line="276" w:lineRule="auto"/>
        <w:ind w:left="20" w:firstLine="700"/>
        <w:rPr>
          <w:sz w:val="28"/>
          <w:szCs w:val="28"/>
        </w:rPr>
      </w:pPr>
      <w:r w:rsidRPr="00CD5F1D">
        <w:rPr>
          <w:sz w:val="28"/>
          <w:szCs w:val="28"/>
        </w:rPr>
        <w:t>Уточнение (изменение, дополнение) персональных данных при осуществлении их обработки без использования средств автоматизации может производиться путем обновления, в том числе частичного, или изменения персональных данных на материальном носителе, если это не допускается техническими особенностями материального носителя путем фиксации на том же материальном носителе сведений об изменениях, вносимых в персональные данные, либо путем изготовления нового материального носителя с уточненными персональными данными.</w:t>
      </w:r>
    </w:p>
    <w:p w:rsidR="00745411" w:rsidRPr="00C6634D" w:rsidRDefault="00745411" w:rsidP="00672693">
      <w:pPr>
        <w:pStyle w:val="13"/>
        <w:numPr>
          <w:ilvl w:val="0"/>
          <w:numId w:val="10"/>
        </w:numPr>
        <w:shd w:val="clear" w:color="auto" w:fill="auto"/>
        <w:tabs>
          <w:tab w:val="left" w:pos="1367"/>
        </w:tabs>
        <w:spacing w:before="0" w:line="276" w:lineRule="auto"/>
        <w:ind w:left="20" w:firstLine="700"/>
        <w:rPr>
          <w:sz w:val="28"/>
          <w:szCs w:val="28"/>
        </w:rPr>
      </w:pPr>
      <w:r w:rsidRPr="007305F4">
        <w:rPr>
          <w:sz w:val="28"/>
          <w:szCs w:val="28"/>
        </w:rPr>
        <w:t xml:space="preserve">В </w:t>
      </w:r>
      <w:r w:rsidRPr="007305F4">
        <w:rPr>
          <w:sz w:val="28"/>
          <w:szCs w:val="28"/>
          <w:lang w:val="ru-RU"/>
        </w:rPr>
        <w:t xml:space="preserve">структурных </w:t>
      </w:r>
      <w:r w:rsidRPr="007305F4">
        <w:rPr>
          <w:sz w:val="28"/>
          <w:szCs w:val="28"/>
        </w:rPr>
        <w:t xml:space="preserve">подразделениях </w:t>
      </w:r>
      <w:r w:rsidRPr="007305F4">
        <w:rPr>
          <w:sz w:val="28"/>
          <w:szCs w:val="28"/>
          <w:lang w:val="ru-RU"/>
        </w:rPr>
        <w:t xml:space="preserve">работа с документами содержащими </w:t>
      </w:r>
      <w:r w:rsidRPr="007305F4">
        <w:rPr>
          <w:sz w:val="28"/>
          <w:szCs w:val="28"/>
        </w:rPr>
        <w:t>персональные данные</w:t>
      </w:r>
      <w:r w:rsidRPr="007305F4">
        <w:rPr>
          <w:sz w:val="28"/>
          <w:szCs w:val="28"/>
          <w:lang w:val="ru-RU"/>
        </w:rPr>
        <w:t xml:space="preserve"> осуществляется в соответствии с </w:t>
      </w:r>
      <w:r w:rsidR="005A2687" w:rsidRPr="00C6634D">
        <w:rPr>
          <w:sz w:val="28"/>
          <w:szCs w:val="28"/>
          <w:lang w:val="ru-RU"/>
        </w:rPr>
        <w:t>внутренними р</w:t>
      </w:r>
      <w:r w:rsidRPr="00C6634D">
        <w:rPr>
          <w:sz w:val="28"/>
          <w:szCs w:val="28"/>
          <w:lang w:val="ru-RU"/>
        </w:rPr>
        <w:t>егламент</w:t>
      </w:r>
      <w:r w:rsidR="005A2687" w:rsidRPr="00C6634D">
        <w:rPr>
          <w:sz w:val="28"/>
          <w:szCs w:val="28"/>
          <w:lang w:val="ru-RU"/>
        </w:rPr>
        <w:t>ами</w:t>
      </w:r>
      <w:r w:rsidRPr="00C6634D">
        <w:rPr>
          <w:sz w:val="28"/>
          <w:szCs w:val="28"/>
        </w:rPr>
        <w:t>.</w:t>
      </w:r>
    </w:p>
    <w:p w:rsidR="00154B58" w:rsidRPr="00CD5F1D" w:rsidRDefault="00B068D9" w:rsidP="00672693">
      <w:pPr>
        <w:pStyle w:val="13"/>
        <w:numPr>
          <w:ilvl w:val="0"/>
          <w:numId w:val="10"/>
        </w:numPr>
        <w:shd w:val="clear" w:color="auto" w:fill="auto"/>
        <w:tabs>
          <w:tab w:val="left" w:pos="1370"/>
        </w:tabs>
        <w:spacing w:before="0" w:line="276" w:lineRule="auto"/>
        <w:ind w:left="20" w:firstLine="700"/>
        <w:rPr>
          <w:sz w:val="28"/>
          <w:szCs w:val="28"/>
        </w:rPr>
      </w:pPr>
      <w:r w:rsidRPr="00CD5F1D">
        <w:rPr>
          <w:sz w:val="28"/>
          <w:szCs w:val="28"/>
        </w:rPr>
        <w:t xml:space="preserve">Сведения о вновь создаваемых информационных системах персональных данных, о внесенных изменениях в действующие информационные системы персональных данных (об их модернизации), а также о выводе их из эксплуатации направляются </w:t>
      </w:r>
      <w:r w:rsidR="002A0CF1">
        <w:rPr>
          <w:sz w:val="28"/>
          <w:szCs w:val="28"/>
          <w:lang w:val="ru-RU"/>
        </w:rPr>
        <w:t>сотрудником</w:t>
      </w:r>
      <w:r w:rsidR="002A0CF1">
        <w:rPr>
          <w:sz w:val="28"/>
          <w:szCs w:val="28"/>
        </w:rPr>
        <w:t>, ответственным</w:t>
      </w:r>
      <w:r w:rsidRPr="00CD5F1D">
        <w:rPr>
          <w:sz w:val="28"/>
          <w:szCs w:val="28"/>
        </w:rPr>
        <w:t xml:space="preserve"> за их создание (модернизацию), </w:t>
      </w:r>
      <w:r w:rsidR="00E73629" w:rsidRPr="00CD5F1D">
        <w:rPr>
          <w:sz w:val="28"/>
          <w:szCs w:val="28"/>
          <w:lang w:val="ru-RU"/>
        </w:rPr>
        <w:t>лиц</w:t>
      </w:r>
      <w:r w:rsidR="00E73629">
        <w:rPr>
          <w:sz w:val="28"/>
          <w:szCs w:val="28"/>
          <w:lang w:val="ru-RU"/>
        </w:rPr>
        <w:t>у</w:t>
      </w:r>
      <w:r w:rsidR="00E73629" w:rsidRPr="00CD5F1D">
        <w:rPr>
          <w:sz w:val="28"/>
          <w:szCs w:val="28"/>
          <w:lang w:val="ru-RU"/>
        </w:rPr>
        <w:t xml:space="preserve"> ответственно</w:t>
      </w:r>
      <w:r w:rsidR="00E73629">
        <w:rPr>
          <w:sz w:val="28"/>
          <w:szCs w:val="28"/>
          <w:lang w:val="ru-RU"/>
        </w:rPr>
        <w:t>му</w:t>
      </w:r>
      <w:r w:rsidR="00E73629" w:rsidRPr="00CD5F1D">
        <w:rPr>
          <w:sz w:val="28"/>
          <w:szCs w:val="28"/>
          <w:lang w:val="ru-RU"/>
        </w:rPr>
        <w:t xml:space="preserve"> за организаци</w:t>
      </w:r>
      <w:r w:rsidR="005638DF">
        <w:rPr>
          <w:sz w:val="28"/>
          <w:szCs w:val="28"/>
          <w:lang w:val="ru-RU"/>
        </w:rPr>
        <w:t>ю обработки персональных данных</w:t>
      </w:r>
      <w:r w:rsidRPr="00CD5F1D">
        <w:rPr>
          <w:sz w:val="28"/>
          <w:szCs w:val="28"/>
        </w:rPr>
        <w:t>.</w:t>
      </w:r>
    </w:p>
    <w:p w:rsidR="00154B58" w:rsidRPr="0047457D" w:rsidRDefault="00C6634D" w:rsidP="00672693">
      <w:pPr>
        <w:pStyle w:val="1"/>
        <w:spacing w:after="240" w:line="276" w:lineRule="auto"/>
        <w:jc w:val="center"/>
        <w:rPr>
          <w:rFonts w:ascii="Times New Roman" w:hAnsi="Times New Roman" w:cs="Times New Roman"/>
          <w:color w:val="auto"/>
          <w:lang w:val="ru-RU"/>
        </w:rPr>
      </w:pPr>
      <w:bookmarkStart w:id="16" w:name="bookmark7"/>
      <w:bookmarkStart w:id="17" w:name="_Toc23766662"/>
      <w:r w:rsidRPr="00CD5F1D">
        <w:rPr>
          <w:rFonts w:ascii="Times New Roman" w:hAnsi="Times New Roman" w:cs="Times New Roman"/>
          <w:color w:val="auto"/>
        </w:rPr>
        <w:lastRenderedPageBreak/>
        <w:t xml:space="preserve">8. ОСОБЕННОСТИ ОБРАБОТКИ ПЕРСОНАЛЬНЫХ ДАННЫХ РАБОТНИКОВ </w:t>
      </w:r>
      <w:bookmarkEnd w:id="16"/>
      <w:bookmarkEnd w:id="17"/>
      <w:r w:rsidR="005638DF">
        <w:rPr>
          <w:rFonts w:ascii="Times New Roman" w:hAnsi="Times New Roman" w:cs="Times New Roman"/>
          <w:color w:val="auto"/>
        </w:rPr>
        <w:t>НОТАРИУСА</w:t>
      </w:r>
    </w:p>
    <w:p w:rsidR="005C2521" w:rsidRDefault="00B068D9" w:rsidP="005C2521">
      <w:pPr>
        <w:pStyle w:val="13"/>
        <w:numPr>
          <w:ilvl w:val="0"/>
          <w:numId w:val="12"/>
        </w:numPr>
        <w:shd w:val="clear" w:color="auto" w:fill="auto"/>
        <w:tabs>
          <w:tab w:val="left" w:pos="1199"/>
        </w:tabs>
        <w:spacing w:before="0" w:line="276" w:lineRule="auto"/>
        <w:ind w:left="20" w:firstLine="700"/>
        <w:rPr>
          <w:sz w:val="28"/>
          <w:szCs w:val="28"/>
        </w:rPr>
      </w:pPr>
      <w:r w:rsidRPr="00CD5F1D">
        <w:rPr>
          <w:sz w:val="28"/>
          <w:szCs w:val="28"/>
        </w:rPr>
        <w:t>Особенности обработки персона</w:t>
      </w:r>
      <w:r w:rsidR="000527FC">
        <w:rPr>
          <w:sz w:val="28"/>
          <w:szCs w:val="28"/>
        </w:rPr>
        <w:t>льных данных работников Нотариуса</w:t>
      </w:r>
      <w:r w:rsidR="0047457D">
        <w:rPr>
          <w:sz w:val="28"/>
          <w:szCs w:val="28"/>
          <w:lang w:val="ru-RU"/>
        </w:rPr>
        <w:t xml:space="preserve">, </w:t>
      </w:r>
      <w:r w:rsidRPr="00CD5F1D">
        <w:rPr>
          <w:sz w:val="28"/>
          <w:szCs w:val="28"/>
        </w:rPr>
        <w:t>гарантии их защиты определяются трудовым законодательством Российской Федерации.</w:t>
      </w:r>
    </w:p>
    <w:p w:rsidR="005C2521" w:rsidRDefault="00B16A11" w:rsidP="005C2521">
      <w:pPr>
        <w:pStyle w:val="13"/>
        <w:numPr>
          <w:ilvl w:val="0"/>
          <w:numId w:val="12"/>
        </w:numPr>
        <w:shd w:val="clear" w:color="auto" w:fill="auto"/>
        <w:tabs>
          <w:tab w:val="left" w:pos="1199"/>
        </w:tabs>
        <w:spacing w:before="0" w:line="276" w:lineRule="auto"/>
        <w:ind w:left="20" w:firstLine="700"/>
        <w:rPr>
          <w:sz w:val="28"/>
          <w:szCs w:val="28"/>
        </w:rPr>
      </w:pPr>
      <w:r w:rsidRPr="00B16A11">
        <w:rPr>
          <w:sz w:val="28"/>
          <w:szCs w:val="28"/>
          <w:lang w:val="ru-RU"/>
        </w:rPr>
        <w:t>Нотариусом</w:t>
      </w:r>
      <w:r w:rsidR="005C2521" w:rsidRPr="005C2521">
        <w:rPr>
          <w:sz w:val="28"/>
          <w:szCs w:val="28"/>
        </w:rPr>
        <w:t xml:space="preserve"> создаются и хранятся следующие группы документов, содержащие данные о работниках в единичном или сводном виде:</w:t>
      </w:r>
    </w:p>
    <w:p w:rsidR="005C2521" w:rsidRPr="005C2521" w:rsidRDefault="005C2521" w:rsidP="005C2521">
      <w:pPr>
        <w:pStyle w:val="13"/>
        <w:shd w:val="clear" w:color="auto" w:fill="auto"/>
        <w:tabs>
          <w:tab w:val="left" w:pos="1199"/>
        </w:tabs>
        <w:spacing w:before="0" w:line="276" w:lineRule="auto"/>
        <w:ind w:left="720"/>
        <w:rPr>
          <w:sz w:val="28"/>
          <w:szCs w:val="28"/>
        </w:rPr>
      </w:pPr>
      <w:r>
        <w:rPr>
          <w:sz w:val="28"/>
          <w:szCs w:val="28"/>
          <w:lang w:val="ru-RU"/>
        </w:rPr>
        <w:t xml:space="preserve">8.2.1. </w:t>
      </w:r>
      <w:r w:rsidRPr="005C2521">
        <w:rPr>
          <w:sz w:val="28"/>
          <w:szCs w:val="28"/>
        </w:rPr>
        <w:t>Документы, содержащие персональные данные работников:</w:t>
      </w:r>
    </w:p>
    <w:p w:rsidR="005C2521" w:rsidRPr="005C2521" w:rsidRDefault="005C2521" w:rsidP="005C2521">
      <w:pPr>
        <w:pStyle w:val="13"/>
        <w:numPr>
          <w:ilvl w:val="0"/>
          <w:numId w:val="20"/>
        </w:numPr>
        <w:tabs>
          <w:tab w:val="left" w:pos="1199"/>
        </w:tabs>
        <w:spacing w:before="0" w:line="276" w:lineRule="auto"/>
        <w:ind w:firstLine="709"/>
        <w:rPr>
          <w:sz w:val="28"/>
          <w:szCs w:val="28"/>
        </w:rPr>
      </w:pPr>
      <w:r w:rsidRPr="005C2521">
        <w:rPr>
          <w:sz w:val="28"/>
          <w:szCs w:val="28"/>
        </w:rPr>
        <w:t>комплексы документов, сопровождающие процесс оформления трудовых отношений при приеме на работу, переводе, увольнении;</w:t>
      </w:r>
    </w:p>
    <w:p w:rsidR="005C2521" w:rsidRPr="005C2521" w:rsidRDefault="005C2521" w:rsidP="005C2521">
      <w:pPr>
        <w:pStyle w:val="13"/>
        <w:numPr>
          <w:ilvl w:val="0"/>
          <w:numId w:val="20"/>
        </w:numPr>
        <w:tabs>
          <w:tab w:val="left" w:pos="1199"/>
        </w:tabs>
        <w:spacing w:before="0" w:line="276" w:lineRule="auto"/>
        <w:ind w:firstLine="709"/>
        <w:rPr>
          <w:sz w:val="28"/>
          <w:szCs w:val="28"/>
        </w:rPr>
      </w:pPr>
      <w:r w:rsidRPr="005C2521">
        <w:rPr>
          <w:sz w:val="28"/>
          <w:szCs w:val="28"/>
        </w:rPr>
        <w:t>комплекс материалов по анкетированию, тестированию, проведению собеседований с кандидатом на должность;</w:t>
      </w:r>
    </w:p>
    <w:p w:rsidR="005C2521" w:rsidRPr="005C2521" w:rsidRDefault="005C2521" w:rsidP="005C2521">
      <w:pPr>
        <w:pStyle w:val="13"/>
        <w:numPr>
          <w:ilvl w:val="0"/>
          <w:numId w:val="20"/>
        </w:numPr>
        <w:tabs>
          <w:tab w:val="left" w:pos="1199"/>
        </w:tabs>
        <w:spacing w:before="0" w:line="276" w:lineRule="auto"/>
        <w:ind w:firstLine="709"/>
        <w:rPr>
          <w:sz w:val="28"/>
          <w:szCs w:val="28"/>
        </w:rPr>
      </w:pPr>
      <w:r w:rsidRPr="005C2521">
        <w:rPr>
          <w:sz w:val="28"/>
          <w:szCs w:val="28"/>
        </w:rPr>
        <w:t>подлинники и копии приказов (распоряжений) по кадрам;</w:t>
      </w:r>
    </w:p>
    <w:p w:rsidR="005C2521" w:rsidRPr="005C2521" w:rsidRDefault="005C2521" w:rsidP="005C2521">
      <w:pPr>
        <w:pStyle w:val="13"/>
        <w:numPr>
          <w:ilvl w:val="0"/>
          <w:numId w:val="20"/>
        </w:numPr>
        <w:tabs>
          <w:tab w:val="left" w:pos="1199"/>
        </w:tabs>
        <w:spacing w:before="0" w:line="276" w:lineRule="auto"/>
        <w:ind w:firstLine="709"/>
        <w:rPr>
          <w:sz w:val="28"/>
          <w:szCs w:val="28"/>
        </w:rPr>
      </w:pPr>
      <w:r w:rsidRPr="005C2521">
        <w:rPr>
          <w:sz w:val="28"/>
          <w:szCs w:val="28"/>
        </w:rPr>
        <w:t>личные дела, трудовые книжки, сведения о трудовой деятельности работников (СТД-Р);</w:t>
      </w:r>
    </w:p>
    <w:p w:rsidR="005C2521" w:rsidRPr="005C2521" w:rsidRDefault="005C2521" w:rsidP="005C2521">
      <w:pPr>
        <w:pStyle w:val="13"/>
        <w:numPr>
          <w:ilvl w:val="0"/>
          <w:numId w:val="20"/>
        </w:numPr>
        <w:tabs>
          <w:tab w:val="left" w:pos="1199"/>
        </w:tabs>
        <w:spacing w:before="0" w:line="276" w:lineRule="auto"/>
        <w:ind w:firstLine="709"/>
        <w:rPr>
          <w:sz w:val="28"/>
          <w:szCs w:val="28"/>
        </w:rPr>
      </w:pPr>
      <w:r w:rsidRPr="005C2521">
        <w:rPr>
          <w:sz w:val="28"/>
          <w:szCs w:val="28"/>
        </w:rPr>
        <w:t>дела, содержащие материалы аттестаций работников;</w:t>
      </w:r>
    </w:p>
    <w:p w:rsidR="005C2521" w:rsidRPr="005C2521" w:rsidRDefault="005C2521" w:rsidP="005C2521">
      <w:pPr>
        <w:pStyle w:val="13"/>
        <w:numPr>
          <w:ilvl w:val="0"/>
          <w:numId w:val="20"/>
        </w:numPr>
        <w:tabs>
          <w:tab w:val="left" w:pos="1199"/>
        </w:tabs>
        <w:spacing w:before="0" w:line="276" w:lineRule="auto"/>
        <w:ind w:firstLine="709"/>
        <w:rPr>
          <w:sz w:val="28"/>
          <w:szCs w:val="28"/>
        </w:rPr>
      </w:pPr>
      <w:r w:rsidRPr="005C2521">
        <w:rPr>
          <w:sz w:val="28"/>
          <w:szCs w:val="28"/>
        </w:rPr>
        <w:t>дела, содержащие материалы внутренних расследований;</w:t>
      </w:r>
    </w:p>
    <w:p w:rsidR="005C2521" w:rsidRPr="005C2521" w:rsidRDefault="005C2521" w:rsidP="005C2521">
      <w:pPr>
        <w:pStyle w:val="13"/>
        <w:numPr>
          <w:ilvl w:val="0"/>
          <w:numId w:val="20"/>
        </w:numPr>
        <w:tabs>
          <w:tab w:val="left" w:pos="1199"/>
        </w:tabs>
        <w:spacing w:before="0" w:line="276" w:lineRule="auto"/>
        <w:ind w:firstLine="709"/>
        <w:rPr>
          <w:sz w:val="28"/>
          <w:szCs w:val="28"/>
        </w:rPr>
      </w:pPr>
      <w:r w:rsidRPr="005C2521">
        <w:rPr>
          <w:sz w:val="28"/>
          <w:szCs w:val="28"/>
        </w:rPr>
        <w:t>справочно-информационный банк данных по персоналу (картотеки, журналы);</w:t>
      </w:r>
    </w:p>
    <w:p w:rsidR="004E372B" w:rsidRPr="004E372B" w:rsidRDefault="005C2521" w:rsidP="00250BDC">
      <w:pPr>
        <w:pStyle w:val="13"/>
        <w:numPr>
          <w:ilvl w:val="0"/>
          <w:numId w:val="20"/>
        </w:numPr>
        <w:tabs>
          <w:tab w:val="left" w:pos="1199"/>
        </w:tabs>
        <w:spacing w:before="0" w:line="276" w:lineRule="auto"/>
        <w:ind w:firstLine="709"/>
        <w:rPr>
          <w:sz w:val="28"/>
          <w:szCs w:val="28"/>
        </w:rPr>
      </w:pPr>
      <w:r w:rsidRPr="004E372B">
        <w:rPr>
          <w:sz w:val="28"/>
          <w:szCs w:val="28"/>
        </w:rPr>
        <w:t xml:space="preserve">подлинники и копии отчетных, аналитических и справочных материалов, передаваемых </w:t>
      </w:r>
      <w:r w:rsidR="004E372B" w:rsidRPr="004E372B">
        <w:rPr>
          <w:sz w:val="28"/>
          <w:szCs w:val="28"/>
          <w:lang w:val="ru-RU"/>
        </w:rPr>
        <w:t>нотариусу</w:t>
      </w:r>
      <w:r w:rsidR="004E372B">
        <w:rPr>
          <w:sz w:val="28"/>
          <w:szCs w:val="28"/>
          <w:lang w:val="ru-RU"/>
        </w:rPr>
        <w:t>;</w:t>
      </w:r>
    </w:p>
    <w:p w:rsidR="005C2521" w:rsidRPr="004E372B" w:rsidRDefault="005C2521" w:rsidP="00250BDC">
      <w:pPr>
        <w:pStyle w:val="13"/>
        <w:numPr>
          <w:ilvl w:val="0"/>
          <w:numId w:val="20"/>
        </w:numPr>
        <w:tabs>
          <w:tab w:val="left" w:pos="1199"/>
        </w:tabs>
        <w:spacing w:before="0" w:line="276" w:lineRule="auto"/>
        <w:ind w:firstLine="709"/>
        <w:rPr>
          <w:sz w:val="28"/>
          <w:szCs w:val="28"/>
        </w:rPr>
      </w:pPr>
      <w:r w:rsidRPr="004E372B">
        <w:rPr>
          <w:sz w:val="28"/>
          <w:szCs w:val="28"/>
        </w:rPr>
        <w:t>копии отчетов, направляемых в государственные органы статистики, налоговые инспекции, вышестоящие органы управления и другие учреждения.</w:t>
      </w:r>
    </w:p>
    <w:p w:rsidR="005C2521" w:rsidRPr="00B16A11" w:rsidRDefault="005C2521" w:rsidP="005C2521">
      <w:pPr>
        <w:pStyle w:val="13"/>
        <w:tabs>
          <w:tab w:val="left" w:pos="1199"/>
        </w:tabs>
        <w:spacing w:before="0" w:line="276" w:lineRule="auto"/>
        <w:ind w:left="709"/>
        <w:rPr>
          <w:sz w:val="28"/>
          <w:szCs w:val="28"/>
        </w:rPr>
      </w:pPr>
      <w:r>
        <w:rPr>
          <w:sz w:val="28"/>
          <w:szCs w:val="28"/>
          <w:lang w:val="ru-RU"/>
        </w:rPr>
        <w:t>8.2</w:t>
      </w:r>
      <w:r w:rsidRPr="00B16A11">
        <w:rPr>
          <w:sz w:val="28"/>
          <w:szCs w:val="28"/>
          <w:lang w:val="ru-RU"/>
        </w:rPr>
        <w:t xml:space="preserve">.2. </w:t>
      </w:r>
      <w:r w:rsidRPr="00B16A11">
        <w:rPr>
          <w:sz w:val="28"/>
          <w:szCs w:val="28"/>
        </w:rPr>
        <w:t xml:space="preserve">Документация по организации </w:t>
      </w:r>
      <w:r w:rsidR="000527FC" w:rsidRPr="00B16A11">
        <w:rPr>
          <w:sz w:val="28"/>
          <w:szCs w:val="28"/>
        </w:rPr>
        <w:t>работы</w:t>
      </w:r>
      <w:r w:rsidRPr="00B16A11">
        <w:rPr>
          <w:sz w:val="28"/>
          <w:szCs w:val="28"/>
        </w:rPr>
        <w:t>:</w:t>
      </w:r>
    </w:p>
    <w:p w:rsidR="005C2521" w:rsidRPr="00B16A11" w:rsidRDefault="005C2521" w:rsidP="005C2521">
      <w:pPr>
        <w:pStyle w:val="13"/>
        <w:numPr>
          <w:ilvl w:val="0"/>
          <w:numId w:val="21"/>
        </w:numPr>
        <w:tabs>
          <w:tab w:val="left" w:pos="1199"/>
        </w:tabs>
        <w:spacing w:before="0" w:line="276" w:lineRule="auto"/>
        <w:ind w:left="0" w:firstLine="709"/>
        <w:rPr>
          <w:sz w:val="28"/>
          <w:szCs w:val="28"/>
        </w:rPr>
      </w:pPr>
      <w:r w:rsidRPr="00B16A11">
        <w:rPr>
          <w:sz w:val="28"/>
          <w:szCs w:val="28"/>
        </w:rPr>
        <w:t>должностные инструкции работников;</w:t>
      </w:r>
    </w:p>
    <w:p w:rsidR="005C2521" w:rsidRPr="00B16A11" w:rsidRDefault="005C2521" w:rsidP="005C2521">
      <w:pPr>
        <w:pStyle w:val="13"/>
        <w:numPr>
          <w:ilvl w:val="0"/>
          <w:numId w:val="21"/>
        </w:numPr>
        <w:tabs>
          <w:tab w:val="left" w:pos="1199"/>
        </w:tabs>
        <w:spacing w:before="0" w:line="276" w:lineRule="auto"/>
        <w:ind w:left="0" w:firstLine="709"/>
        <w:rPr>
          <w:sz w:val="28"/>
          <w:szCs w:val="28"/>
        </w:rPr>
      </w:pPr>
      <w:r w:rsidRPr="00B16A11">
        <w:rPr>
          <w:sz w:val="28"/>
          <w:szCs w:val="28"/>
        </w:rPr>
        <w:t>приказы, распоряжени</w:t>
      </w:r>
      <w:r w:rsidR="000527FC" w:rsidRPr="00B16A11">
        <w:rPr>
          <w:sz w:val="28"/>
          <w:szCs w:val="28"/>
        </w:rPr>
        <w:t>я, указания Нотариуса</w:t>
      </w:r>
      <w:r w:rsidRPr="00B16A11">
        <w:rPr>
          <w:sz w:val="28"/>
          <w:szCs w:val="28"/>
        </w:rPr>
        <w:t>;</w:t>
      </w:r>
    </w:p>
    <w:p w:rsidR="005C2521" w:rsidRPr="00B16A11" w:rsidRDefault="005C2521" w:rsidP="005C2521">
      <w:pPr>
        <w:pStyle w:val="13"/>
        <w:numPr>
          <w:ilvl w:val="0"/>
          <w:numId w:val="21"/>
        </w:numPr>
        <w:tabs>
          <w:tab w:val="left" w:pos="1199"/>
        </w:tabs>
        <w:spacing w:before="0" w:line="276" w:lineRule="auto"/>
        <w:ind w:left="0" w:firstLine="709"/>
        <w:rPr>
          <w:sz w:val="28"/>
          <w:szCs w:val="28"/>
        </w:rPr>
      </w:pPr>
      <w:r w:rsidRPr="00B16A11">
        <w:rPr>
          <w:sz w:val="28"/>
          <w:szCs w:val="28"/>
        </w:rPr>
        <w:t>документы планирования, учета, анализа и отчетности по вопросам кадровой работы.</w:t>
      </w:r>
    </w:p>
    <w:p w:rsidR="00C6634D" w:rsidRDefault="00B068D9" w:rsidP="00C6634D">
      <w:pPr>
        <w:pStyle w:val="13"/>
        <w:numPr>
          <w:ilvl w:val="0"/>
          <w:numId w:val="12"/>
        </w:numPr>
        <w:shd w:val="clear" w:color="auto" w:fill="auto"/>
        <w:tabs>
          <w:tab w:val="left" w:pos="1202"/>
        </w:tabs>
        <w:spacing w:before="0" w:line="276" w:lineRule="auto"/>
        <w:ind w:left="20" w:firstLine="700"/>
        <w:rPr>
          <w:sz w:val="28"/>
          <w:szCs w:val="28"/>
        </w:rPr>
      </w:pPr>
      <w:r w:rsidRPr="00CD5F1D">
        <w:rPr>
          <w:sz w:val="28"/>
          <w:szCs w:val="28"/>
        </w:rPr>
        <w:t>Работа с документами, содержащими персональные данные, осуществляется в соответствии с нормативными актами и документами, регламентирующими кадровое делопроизводство, в части формирования и оформлени</w:t>
      </w:r>
      <w:r w:rsidR="000527FC">
        <w:rPr>
          <w:sz w:val="28"/>
          <w:szCs w:val="28"/>
        </w:rPr>
        <w:t>я личных дел работников</w:t>
      </w:r>
      <w:r w:rsidRPr="00CD5F1D">
        <w:rPr>
          <w:sz w:val="28"/>
          <w:szCs w:val="28"/>
        </w:rPr>
        <w:t xml:space="preserve">, </w:t>
      </w:r>
      <w:r w:rsidR="00C852FB" w:rsidRPr="00CD5F1D">
        <w:rPr>
          <w:sz w:val="28"/>
          <w:szCs w:val="28"/>
          <w:lang w:val="ru-RU"/>
        </w:rPr>
        <w:t xml:space="preserve">комплектования, хранения, использования и учета </w:t>
      </w:r>
      <w:r w:rsidRPr="00CD5F1D">
        <w:rPr>
          <w:sz w:val="28"/>
          <w:szCs w:val="28"/>
        </w:rPr>
        <w:t>архивных документов по личному составу, образующихся в</w:t>
      </w:r>
      <w:r w:rsidR="000527FC">
        <w:rPr>
          <w:sz w:val="28"/>
          <w:szCs w:val="28"/>
        </w:rPr>
        <w:t xml:space="preserve"> процессе деятельности Нотариуса</w:t>
      </w:r>
      <w:r w:rsidRPr="00CD5F1D">
        <w:rPr>
          <w:sz w:val="28"/>
          <w:szCs w:val="28"/>
        </w:rPr>
        <w:t>.</w:t>
      </w:r>
    </w:p>
    <w:p w:rsidR="005C2521" w:rsidRDefault="00B068D9" w:rsidP="005C2521">
      <w:pPr>
        <w:pStyle w:val="13"/>
        <w:numPr>
          <w:ilvl w:val="0"/>
          <w:numId w:val="12"/>
        </w:numPr>
        <w:shd w:val="clear" w:color="auto" w:fill="auto"/>
        <w:tabs>
          <w:tab w:val="left" w:pos="1202"/>
        </w:tabs>
        <w:spacing w:before="0" w:line="276" w:lineRule="auto"/>
        <w:ind w:left="20" w:firstLine="700"/>
        <w:rPr>
          <w:sz w:val="28"/>
          <w:szCs w:val="28"/>
        </w:rPr>
      </w:pPr>
      <w:r w:rsidRPr="00C6634D">
        <w:rPr>
          <w:sz w:val="28"/>
          <w:szCs w:val="28"/>
        </w:rPr>
        <w:lastRenderedPageBreak/>
        <w:t>Персональные данные, связанные с приемом на работу, трудовой деятельностью и</w:t>
      </w:r>
      <w:r w:rsidR="000527FC">
        <w:rPr>
          <w:sz w:val="28"/>
          <w:szCs w:val="28"/>
        </w:rPr>
        <w:t xml:space="preserve"> увольнением работников Нотариуса</w:t>
      </w:r>
      <w:r w:rsidRPr="00C6634D">
        <w:rPr>
          <w:sz w:val="28"/>
          <w:szCs w:val="28"/>
        </w:rPr>
        <w:t>, вносятся в личное дело и в трудовую книжку.</w:t>
      </w:r>
    </w:p>
    <w:p w:rsidR="005C2521" w:rsidRPr="005C2521" w:rsidRDefault="005C2521" w:rsidP="005C2521">
      <w:pPr>
        <w:pStyle w:val="13"/>
        <w:numPr>
          <w:ilvl w:val="0"/>
          <w:numId w:val="12"/>
        </w:numPr>
        <w:shd w:val="clear" w:color="auto" w:fill="auto"/>
        <w:tabs>
          <w:tab w:val="left" w:pos="1202"/>
        </w:tabs>
        <w:spacing w:before="0" w:line="276" w:lineRule="auto"/>
        <w:ind w:left="20" w:firstLine="700"/>
        <w:rPr>
          <w:sz w:val="28"/>
          <w:szCs w:val="28"/>
        </w:rPr>
      </w:pPr>
      <w:r w:rsidRPr="005C2521">
        <w:rPr>
          <w:sz w:val="28"/>
          <w:szCs w:val="28"/>
        </w:rPr>
        <w:t>Право доступа к персональным данным работников имеют:</w:t>
      </w:r>
    </w:p>
    <w:p w:rsidR="005C2521" w:rsidRPr="005C2521" w:rsidRDefault="000527FC" w:rsidP="005C2521">
      <w:pPr>
        <w:pStyle w:val="13"/>
        <w:numPr>
          <w:ilvl w:val="0"/>
          <w:numId w:val="22"/>
        </w:numPr>
        <w:tabs>
          <w:tab w:val="left" w:pos="1202"/>
        </w:tabs>
        <w:spacing w:before="0" w:line="276" w:lineRule="auto"/>
        <w:ind w:firstLine="709"/>
        <w:rPr>
          <w:sz w:val="28"/>
          <w:szCs w:val="28"/>
        </w:rPr>
      </w:pPr>
      <w:r>
        <w:rPr>
          <w:sz w:val="28"/>
          <w:szCs w:val="28"/>
        </w:rPr>
        <w:t>Нотариус</w:t>
      </w:r>
      <w:r w:rsidR="005C2521" w:rsidRPr="005C2521">
        <w:rPr>
          <w:sz w:val="28"/>
          <w:szCs w:val="28"/>
        </w:rPr>
        <w:t>;</w:t>
      </w:r>
    </w:p>
    <w:p w:rsidR="005C2521" w:rsidRPr="00B16A11" w:rsidRDefault="00B16A11" w:rsidP="00B16A11">
      <w:pPr>
        <w:pStyle w:val="13"/>
        <w:numPr>
          <w:ilvl w:val="0"/>
          <w:numId w:val="22"/>
        </w:numPr>
        <w:tabs>
          <w:tab w:val="left" w:pos="1202"/>
        </w:tabs>
        <w:spacing w:before="0" w:line="276" w:lineRule="auto"/>
        <w:ind w:firstLine="709"/>
        <w:rPr>
          <w:sz w:val="28"/>
          <w:szCs w:val="28"/>
        </w:rPr>
      </w:pPr>
      <w:r w:rsidRPr="00B16A11">
        <w:rPr>
          <w:sz w:val="28"/>
          <w:szCs w:val="28"/>
        </w:rPr>
        <w:t>Р</w:t>
      </w:r>
      <w:r w:rsidR="005C2521" w:rsidRPr="00B16A11">
        <w:rPr>
          <w:sz w:val="28"/>
          <w:szCs w:val="28"/>
        </w:rPr>
        <w:t>аботник</w:t>
      </w:r>
      <w:r w:rsidRPr="00B16A11">
        <w:rPr>
          <w:sz w:val="28"/>
          <w:szCs w:val="28"/>
          <w:lang w:val="ru-RU"/>
        </w:rPr>
        <w:t>и, осуществляющие кадровый бухгалтерский учет (либо третьи лица, привлекаемые для этих целей по Договору).</w:t>
      </w:r>
    </w:p>
    <w:p w:rsidR="00154B58" w:rsidRPr="00CD5F1D" w:rsidRDefault="00B068D9" w:rsidP="00672693">
      <w:pPr>
        <w:pStyle w:val="13"/>
        <w:numPr>
          <w:ilvl w:val="0"/>
          <w:numId w:val="12"/>
        </w:numPr>
        <w:shd w:val="clear" w:color="auto" w:fill="auto"/>
        <w:tabs>
          <w:tab w:val="left" w:pos="1227"/>
        </w:tabs>
        <w:spacing w:before="0" w:after="237" w:line="276" w:lineRule="auto"/>
        <w:ind w:left="20" w:firstLine="700"/>
        <w:rPr>
          <w:sz w:val="28"/>
          <w:szCs w:val="28"/>
        </w:rPr>
      </w:pPr>
      <w:r w:rsidRPr="00CD5F1D">
        <w:rPr>
          <w:sz w:val="28"/>
          <w:szCs w:val="28"/>
        </w:rPr>
        <w:t>Сбор, запись, систематизация, накопление, уточнение (обновление, изменение), извлечение, использование персона</w:t>
      </w:r>
      <w:r w:rsidR="000527FC">
        <w:rPr>
          <w:sz w:val="28"/>
          <w:szCs w:val="28"/>
        </w:rPr>
        <w:t>льных данных работников Нотариуса</w:t>
      </w:r>
      <w:r w:rsidRPr="00CD5F1D">
        <w:rPr>
          <w:sz w:val="28"/>
          <w:szCs w:val="28"/>
        </w:rPr>
        <w:t xml:space="preserve"> осуществляются </w:t>
      </w:r>
      <w:r w:rsidR="000527FC">
        <w:rPr>
          <w:sz w:val="28"/>
          <w:szCs w:val="28"/>
          <w:lang w:val="ru-RU"/>
        </w:rPr>
        <w:t>ответственным сотрудником</w:t>
      </w:r>
      <w:r w:rsidR="00C852FB" w:rsidRPr="00CD5F1D">
        <w:rPr>
          <w:sz w:val="28"/>
          <w:szCs w:val="28"/>
          <w:lang w:val="ru-RU"/>
        </w:rPr>
        <w:t xml:space="preserve"> </w:t>
      </w:r>
      <w:r w:rsidRPr="00CD5F1D">
        <w:rPr>
          <w:sz w:val="28"/>
          <w:szCs w:val="28"/>
        </w:rPr>
        <w:t xml:space="preserve">с учетом порядка, предусмотренного разделом </w:t>
      </w:r>
      <w:r w:rsidR="00037CF3">
        <w:rPr>
          <w:sz w:val="28"/>
          <w:szCs w:val="28"/>
          <w:lang w:val="ru-RU"/>
        </w:rPr>
        <w:t>7</w:t>
      </w:r>
      <w:r w:rsidRPr="00CD5F1D">
        <w:rPr>
          <w:sz w:val="28"/>
          <w:szCs w:val="28"/>
        </w:rPr>
        <w:t xml:space="preserve"> настоящего Положения.</w:t>
      </w:r>
    </w:p>
    <w:p w:rsidR="00154B58" w:rsidRPr="00CD5F1D" w:rsidRDefault="00C6634D" w:rsidP="00672693">
      <w:pPr>
        <w:pStyle w:val="1"/>
        <w:spacing w:after="240" w:line="276" w:lineRule="auto"/>
        <w:jc w:val="center"/>
        <w:rPr>
          <w:rFonts w:ascii="Times New Roman" w:hAnsi="Times New Roman" w:cs="Times New Roman"/>
          <w:color w:val="auto"/>
        </w:rPr>
      </w:pPr>
      <w:bookmarkStart w:id="18" w:name="bookmark8"/>
      <w:bookmarkStart w:id="19" w:name="_Toc23766663"/>
      <w:r w:rsidRPr="00CD5F1D">
        <w:rPr>
          <w:rFonts w:ascii="Times New Roman" w:hAnsi="Times New Roman" w:cs="Times New Roman"/>
          <w:color w:val="auto"/>
        </w:rPr>
        <w:t>9. ПЕРЕДАЧА (ПРЕДОСТАВЛЕНИЕ) ПЕРСОНАЛЬНЫХ ДАННЫХ СУБЪЕКТОВ ПЕРСОНАЛЬНЫХ ДАННЫХ ТРЕТЬИМ ЛИЦАМ</w:t>
      </w:r>
      <w:bookmarkEnd w:id="18"/>
      <w:bookmarkEnd w:id="19"/>
    </w:p>
    <w:p w:rsidR="00154B58" w:rsidRPr="00CD5F1D" w:rsidRDefault="00B068D9" w:rsidP="00672693">
      <w:pPr>
        <w:pStyle w:val="13"/>
        <w:numPr>
          <w:ilvl w:val="0"/>
          <w:numId w:val="13"/>
        </w:numPr>
        <w:shd w:val="clear" w:color="auto" w:fill="auto"/>
        <w:tabs>
          <w:tab w:val="left" w:pos="1202"/>
        </w:tabs>
        <w:spacing w:before="0" w:line="276" w:lineRule="auto"/>
        <w:ind w:left="20" w:firstLine="700"/>
        <w:rPr>
          <w:sz w:val="28"/>
          <w:szCs w:val="28"/>
        </w:rPr>
      </w:pPr>
      <w:r w:rsidRPr="00CD5F1D">
        <w:rPr>
          <w:sz w:val="28"/>
          <w:szCs w:val="28"/>
        </w:rPr>
        <w:t>Передача персона</w:t>
      </w:r>
      <w:r w:rsidR="000527FC">
        <w:rPr>
          <w:sz w:val="28"/>
          <w:szCs w:val="28"/>
        </w:rPr>
        <w:t>льных данных работников Нотариуса</w:t>
      </w:r>
      <w:r w:rsidRPr="00CD5F1D">
        <w:rPr>
          <w:sz w:val="28"/>
          <w:szCs w:val="28"/>
        </w:rPr>
        <w:t xml:space="preserve"> и других субъектов персональных данных третьим лицам (за исключением обезличенных данных) допускается с письменного согласия указанных субъектов персональных данных, за исключением случаев, когда это необходимо в целях предупреждения угрозы жизни и здоровью субъектов персональных данных, а также в иных случаях, предусмотренных Трудовым кодексом Российской Федерации, иными федеральными законами.</w:t>
      </w:r>
    </w:p>
    <w:p w:rsidR="00154B58" w:rsidRPr="00CD5F1D" w:rsidRDefault="00B068D9" w:rsidP="00672693">
      <w:pPr>
        <w:pStyle w:val="13"/>
        <w:numPr>
          <w:ilvl w:val="0"/>
          <w:numId w:val="13"/>
        </w:numPr>
        <w:shd w:val="clear" w:color="auto" w:fill="auto"/>
        <w:tabs>
          <w:tab w:val="left" w:pos="1202"/>
        </w:tabs>
        <w:spacing w:before="0" w:line="276" w:lineRule="auto"/>
        <w:ind w:left="20" w:firstLine="700"/>
        <w:rPr>
          <w:sz w:val="28"/>
          <w:szCs w:val="28"/>
        </w:rPr>
      </w:pPr>
      <w:r w:rsidRPr="00CD5F1D">
        <w:rPr>
          <w:sz w:val="28"/>
          <w:szCs w:val="28"/>
        </w:rPr>
        <w:t>Информация и (или) документы, содержащие персона</w:t>
      </w:r>
      <w:r w:rsidR="000527FC">
        <w:rPr>
          <w:sz w:val="28"/>
          <w:szCs w:val="28"/>
        </w:rPr>
        <w:t>льные данные работников Нотариуса</w:t>
      </w:r>
      <w:r w:rsidRPr="00CD5F1D">
        <w:rPr>
          <w:sz w:val="28"/>
          <w:szCs w:val="28"/>
        </w:rPr>
        <w:t xml:space="preserve"> и других субъектов персональных данных, передаются без согласия указанных субъектов органам прокуратуры, правоохранительным органам и иным органам государственной власти в рамках установленных полномочий при поступлении от них мотивированных запросов.</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Мотивированный запрос должен включать в себя указание цели запроса, ссылку на правовые основания запроса, в том числе подтверждающие полномочия органа, направившего запрос, а также перечень запрашиваемой информации, содержащей персональные данные.</w:t>
      </w:r>
    </w:p>
    <w:p w:rsidR="00154B58" w:rsidRPr="00CD5F1D" w:rsidRDefault="00B068D9" w:rsidP="00672693">
      <w:pPr>
        <w:pStyle w:val="13"/>
        <w:numPr>
          <w:ilvl w:val="0"/>
          <w:numId w:val="13"/>
        </w:numPr>
        <w:shd w:val="clear" w:color="auto" w:fill="auto"/>
        <w:tabs>
          <w:tab w:val="left" w:pos="1213"/>
        </w:tabs>
        <w:spacing w:before="0" w:line="276" w:lineRule="auto"/>
        <w:ind w:left="20" w:firstLine="700"/>
        <w:rPr>
          <w:sz w:val="28"/>
          <w:szCs w:val="28"/>
        </w:rPr>
      </w:pPr>
      <w:r w:rsidRPr="00CD5F1D">
        <w:rPr>
          <w:sz w:val="28"/>
          <w:szCs w:val="28"/>
        </w:rPr>
        <w:t>Передача персона</w:t>
      </w:r>
      <w:r w:rsidR="000527FC">
        <w:rPr>
          <w:sz w:val="28"/>
          <w:szCs w:val="28"/>
        </w:rPr>
        <w:t>льных данных работников Нотариуса</w:t>
      </w:r>
      <w:r w:rsidRPr="00CD5F1D">
        <w:rPr>
          <w:sz w:val="28"/>
          <w:szCs w:val="28"/>
        </w:rPr>
        <w:t xml:space="preserve"> и других субъектов персональных данных негосударственным пенсионным фондам и страховым компаниям осуществляется в соответствии с заключенными с этими организациями договорами на негосударственное пенсионное обеспечение и оказания услуг страхования.</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При этом в текст договора включается условие следующего содержания:</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lastRenderedPageBreak/>
        <w:t>«Стороны обязаны обеспечить конфиденциальность персональных данных, обрабатываемых в рамках выполнения обязательств по договору, согласно требованиям Ф</w:t>
      </w:r>
      <w:r w:rsidR="00A5361C" w:rsidRPr="00CD5F1D">
        <w:rPr>
          <w:sz w:val="28"/>
          <w:szCs w:val="28"/>
          <w:lang w:val="ru-RU"/>
        </w:rPr>
        <w:t>З</w:t>
      </w:r>
      <w:r w:rsidRPr="00CD5F1D">
        <w:rPr>
          <w:sz w:val="28"/>
          <w:szCs w:val="28"/>
        </w:rPr>
        <w:t xml:space="preserve"> «О персональных данных» и принятых в соответствии с ним иных нормативных правовых актов».</w:t>
      </w:r>
    </w:p>
    <w:p w:rsidR="00154B58" w:rsidRPr="00CD5F1D" w:rsidRDefault="000527FC" w:rsidP="00672693">
      <w:pPr>
        <w:pStyle w:val="13"/>
        <w:numPr>
          <w:ilvl w:val="0"/>
          <w:numId w:val="13"/>
        </w:numPr>
        <w:shd w:val="clear" w:color="auto" w:fill="auto"/>
        <w:tabs>
          <w:tab w:val="left" w:pos="1220"/>
        </w:tabs>
        <w:spacing w:before="0" w:line="276" w:lineRule="auto"/>
        <w:ind w:left="20" w:firstLine="700"/>
        <w:rPr>
          <w:sz w:val="28"/>
          <w:szCs w:val="28"/>
        </w:rPr>
      </w:pPr>
      <w:r>
        <w:rPr>
          <w:sz w:val="28"/>
          <w:szCs w:val="28"/>
          <w:lang w:val="ru-RU"/>
        </w:rPr>
        <w:t>Нотариус</w:t>
      </w:r>
      <w:r w:rsidR="00B068D9" w:rsidRPr="00CD5F1D">
        <w:rPr>
          <w:sz w:val="28"/>
          <w:szCs w:val="28"/>
        </w:rPr>
        <w:t xml:space="preserve"> вправе поручить обработку персона</w:t>
      </w:r>
      <w:r>
        <w:rPr>
          <w:sz w:val="28"/>
          <w:szCs w:val="28"/>
        </w:rPr>
        <w:t>льных данных работников Нотариуса</w:t>
      </w:r>
      <w:r w:rsidR="00B068D9" w:rsidRPr="00CD5F1D">
        <w:rPr>
          <w:sz w:val="28"/>
          <w:szCs w:val="28"/>
        </w:rPr>
        <w:t xml:space="preserve"> и других субъектов персональных данных другому лицу с согласия указанных субъектов персональных данных</w:t>
      </w:r>
      <w:r w:rsidR="00A5361C" w:rsidRPr="00CD5F1D">
        <w:rPr>
          <w:sz w:val="28"/>
          <w:szCs w:val="28"/>
          <w:lang w:val="ru-RU"/>
        </w:rPr>
        <w:t>, если иное не предусмотрено федеральным законом,</w:t>
      </w:r>
      <w:r w:rsidR="00B068D9" w:rsidRPr="00CD5F1D">
        <w:rPr>
          <w:sz w:val="28"/>
          <w:szCs w:val="28"/>
        </w:rPr>
        <w:t xml:space="preserve"> на основании заключаемого с этим лицом договора. Лицо, осуществляющее обработку персональ</w:t>
      </w:r>
      <w:r>
        <w:rPr>
          <w:sz w:val="28"/>
          <w:szCs w:val="28"/>
        </w:rPr>
        <w:t>ных данных по поручению Нотариуса</w:t>
      </w:r>
      <w:r w:rsidR="00B068D9" w:rsidRPr="00CD5F1D">
        <w:rPr>
          <w:sz w:val="28"/>
          <w:szCs w:val="28"/>
        </w:rPr>
        <w:t>, обязано соблюдать принципы и правила обработки персональных данных, предусмотренные законодательством Российской Федерации в области персональных данных и настоящим Положением.</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Договор должен содержать перечень действий (операций) с персональными данными, которые будут совершаться лицом, осуществляющим обработку персональных данных, цели обработки, обязанность такого лица соблюдать конфиденциальность персональных данных и обеспечивать безопасность персональных данных при их обработке, а также требования к защите обрабатываемых персональных данных в соответствии со статьей 19 Ф</w:t>
      </w:r>
      <w:r w:rsidR="00A5361C" w:rsidRPr="00CD5F1D">
        <w:rPr>
          <w:sz w:val="28"/>
          <w:szCs w:val="28"/>
          <w:lang w:val="ru-RU"/>
        </w:rPr>
        <w:t>З</w:t>
      </w:r>
      <w:r w:rsidRPr="00CD5F1D">
        <w:rPr>
          <w:sz w:val="28"/>
          <w:szCs w:val="28"/>
        </w:rPr>
        <w:t xml:space="preserve"> «О персональных данных».</w:t>
      </w:r>
    </w:p>
    <w:p w:rsidR="00154B58" w:rsidRPr="00CD5F1D" w:rsidRDefault="00B068D9" w:rsidP="00672693">
      <w:pPr>
        <w:pStyle w:val="13"/>
        <w:numPr>
          <w:ilvl w:val="0"/>
          <w:numId w:val="13"/>
        </w:numPr>
        <w:shd w:val="clear" w:color="auto" w:fill="auto"/>
        <w:tabs>
          <w:tab w:val="left" w:pos="1256"/>
        </w:tabs>
        <w:spacing w:before="0" w:line="276" w:lineRule="auto"/>
        <w:ind w:left="60" w:firstLine="700"/>
        <w:rPr>
          <w:sz w:val="28"/>
          <w:szCs w:val="28"/>
        </w:rPr>
      </w:pPr>
      <w:r w:rsidRPr="00CD5F1D">
        <w:rPr>
          <w:sz w:val="28"/>
          <w:szCs w:val="28"/>
        </w:rPr>
        <w:t>Запрещается передача персона</w:t>
      </w:r>
      <w:r w:rsidR="000527FC">
        <w:rPr>
          <w:sz w:val="28"/>
          <w:szCs w:val="28"/>
        </w:rPr>
        <w:t>льных данных работников Нотариуса</w:t>
      </w:r>
      <w:r w:rsidRPr="00CD5F1D">
        <w:rPr>
          <w:sz w:val="28"/>
          <w:szCs w:val="28"/>
        </w:rPr>
        <w:t xml:space="preserve"> и других субъектов персональных данных (в том числе листков по учету кадров и т.д.) по открытым каналам связи, вычислительным сетям вн</w:t>
      </w:r>
      <w:r w:rsidR="00E73629">
        <w:rPr>
          <w:sz w:val="28"/>
          <w:szCs w:val="28"/>
        </w:rPr>
        <w:t xml:space="preserve">е пределов контролируемой зоны </w:t>
      </w:r>
      <w:r w:rsidRPr="00CD5F1D">
        <w:rPr>
          <w:sz w:val="28"/>
          <w:szCs w:val="28"/>
        </w:rPr>
        <w:t>и сети Интернет без</w:t>
      </w:r>
      <w:r w:rsidR="000527FC">
        <w:rPr>
          <w:sz w:val="28"/>
          <w:szCs w:val="28"/>
        </w:rPr>
        <w:t xml:space="preserve"> применения установленных Нотариусом</w:t>
      </w:r>
      <w:r w:rsidRPr="00CD5F1D">
        <w:rPr>
          <w:sz w:val="28"/>
          <w:szCs w:val="28"/>
        </w:rPr>
        <w:t xml:space="preserve"> мер по обеспечению безопасности персональных данных (за исключением обезличенных данных).</w:t>
      </w:r>
    </w:p>
    <w:p w:rsidR="00154B58" w:rsidRPr="00CD5F1D" w:rsidRDefault="00B068D9" w:rsidP="00672693">
      <w:pPr>
        <w:pStyle w:val="1"/>
        <w:spacing w:after="240" w:line="276" w:lineRule="auto"/>
        <w:jc w:val="center"/>
        <w:rPr>
          <w:rFonts w:ascii="Times New Roman" w:hAnsi="Times New Roman" w:cs="Times New Roman"/>
          <w:color w:val="auto"/>
        </w:rPr>
      </w:pPr>
      <w:bookmarkStart w:id="20" w:name="_Toc23766664"/>
      <w:r w:rsidRPr="00CD5F1D">
        <w:rPr>
          <w:rFonts w:ascii="Times New Roman" w:hAnsi="Times New Roman" w:cs="Times New Roman"/>
          <w:color w:val="auto"/>
        </w:rPr>
        <w:t>10</w:t>
      </w:r>
      <w:r w:rsidR="00C6634D" w:rsidRPr="00CD5F1D">
        <w:rPr>
          <w:rFonts w:ascii="Times New Roman" w:hAnsi="Times New Roman" w:cs="Times New Roman"/>
          <w:color w:val="auto"/>
        </w:rPr>
        <w:t>. СРОКИ ОБРАБОТКИ, В ТОМ ЧИСЛЕ ХРАНЕНИЯ, ПЕРСОНАЛЬНЫХ ДАННЫХ</w:t>
      </w:r>
      <w:bookmarkEnd w:id="20"/>
    </w:p>
    <w:p w:rsidR="00154B58" w:rsidRPr="00CD5F1D" w:rsidRDefault="00B068D9" w:rsidP="00672693">
      <w:pPr>
        <w:pStyle w:val="13"/>
        <w:numPr>
          <w:ilvl w:val="0"/>
          <w:numId w:val="14"/>
        </w:numPr>
        <w:shd w:val="clear" w:color="auto" w:fill="auto"/>
        <w:tabs>
          <w:tab w:val="left" w:pos="1393"/>
        </w:tabs>
        <w:spacing w:before="0" w:line="276" w:lineRule="auto"/>
        <w:ind w:left="60" w:firstLine="700"/>
        <w:rPr>
          <w:sz w:val="28"/>
          <w:szCs w:val="28"/>
        </w:rPr>
      </w:pPr>
      <w:r w:rsidRPr="00CD5F1D">
        <w:rPr>
          <w:sz w:val="28"/>
          <w:szCs w:val="28"/>
        </w:rPr>
        <w:t>Сроки обработки, в том числе хранения, персона</w:t>
      </w:r>
      <w:r w:rsidR="000527FC">
        <w:rPr>
          <w:sz w:val="28"/>
          <w:szCs w:val="28"/>
        </w:rPr>
        <w:t>льных данных работников Нотариуса</w:t>
      </w:r>
      <w:r w:rsidRPr="00CD5F1D">
        <w:rPr>
          <w:sz w:val="28"/>
          <w:szCs w:val="28"/>
        </w:rPr>
        <w:t xml:space="preserve"> и других субъектов персональных данных на бумажных и иных материальных носителях, а также в информационных системах персональных данных определяются в соответствии с законодательством Российской Федерации.</w:t>
      </w:r>
    </w:p>
    <w:p w:rsidR="00154B58" w:rsidRPr="00CD5F1D" w:rsidRDefault="00B068D9" w:rsidP="00672693">
      <w:pPr>
        <w:pStyle w:val="13"/>
        <w:numPr>
          <w:ilvl w:val="0"/>
          <w:numId w:val="14"/>
        </w:numPr>
        <w:shd w:val="clear" w:color="auto" w:fill="auto"/>
        <w:tabs>
          <w:tab w:val="left" w:pos="1385"/>
        </w:tabs>
        <w:spacing w:before="0" w:line="276" w:lineRule="auto"/>
        <w:ind w:left="60" w:firstLine="700"/>
        <w:rPr>
          <w:sz w:val="28"/>
          <w:szCs w:val="28"/>
        </w:rPr>
      </w:pPr>
      <w:r w:rsidRPr="00CD5F1D">
        <w:rPr>
          <w:sz w:val="28"/>
          <w:szCs w:val="28"/>
        </w:rPr>
        <w:t>Обработка персональных данн</w:t>
      </w:r>
      <w:r w:rsidR="000527FC">
        <w:rPr>
          <w:sz w:val="28"/>
          <w:szCs w:val="28"/>
        </w:rPr>
        <w:t>ых уволенных работников Нотариуса осуществляется</w:t>
      </w:r>
      <w:r w:rsidR="008A7275" w:rsidRPr="00CD5F1D">
        <w:rPr>
          <w:sz w:val="28"/>
          <w:szCs w:val="28"/>
          <w:lang w:val="ru-RU"/>
        </w:rPr>
        <w:t xml:space="preserve"> </w:t>
      </w:r>
      <w:r w:rsidRPr="00CD5F1D">
        <w:rPr>
          <w:sz w:val="28"/>
          <w:szCs w:val="28"/>
        </w:rPr>
        <w:t>при наличии оснований и в сроки, предусмотренные законодательством Российской Федерации.</w:t>
      </w:r>
    </w:p>
    <w:p w:rsidR="00154B58" w:rsidRPr="00CD5F1D" w:rsidRDefault="000527FC" w:rsidP="00672693">
      <w:pPr>
        <w:pStyle w:val="13"/>
        <w:numPr>
          <w:ilvl w:val="0"/>
          <w:numId w:val="14"/>
        </w:numPr>
        <w:shd w:val="clear" w:color="auto" w:fill="auto"/>
        <w:tabs>
          <w:tab w:val="left" w:pos="1400"/>
        </w:tabs>
        <w:spacing w:before="0" w:line="276" w:lineRule="auto"/>
        <w:ind w:left="60" w:firstLine="700"/>
        <w:rPr>
          <w:sz w:val="28"/>
          <w:szCs w:val="28"/>
        </w:rPr>
      </w:pPr>
      <w:r>
        <w:rPr>
          <w:sz w:val="28"/>
          <w:szCs w:val="28"/>
        </w:rPr>
        <w:lastRenderedPageBreak/>
        <w:t xml:space="preserve">Персональные данные </w:t>
      </w:r>
      <w:r w:rsidR="00B068D9" w:rsidRPr="00CD5F1D">
        <w:rPr>
          <w:sz w:val="28"/>
          <w:szCs w:val="28"/>
        </w:rPr>
        <w:t>хранятся на бумажных и иных материальных, в</w:t>
      </w:r>
      <w:r w:rsidR="00B16A11">
        <w:rPr>
          <w:sz w:val="28"/>
          <w:szCs w:val="28"/>
        </w:rPr>
        <w:t xml:space="preserve"> том числе внешних электронных,</w:t>
      </w:r>
      <w:r w:rsidR="00B068D9" w:rsidRPr="00CD5F1D">
        <w:rPr>
          <w:sz w:val="28"/>
          <w:szCs w:val="28"/>
        </w:rPr>
        <w:t xml:space="preserve"> а также в информационных система</w:t>
      </w:r>
      <w:r>
        <w:rPr>
          <w:sz w:val="28"/>
          <w:szCs w:val="28"/>
        </w:rPr>
        <w:t>х персональных данных Нотариуса</w:t>
      </w:r>
      <w:r w:rsidR="00B068D9" w:rsidRPr="00CD5F1D">
        <w:rPr>
          <w:sz w:val="28"/>
          <w:szCs w:val="28"/>
        </w:rPr>
        <w:t>.</w:t>
      </w:r>
    </w:p>
    <w:p w:rsidR="00154B58" w:rsidRPr="00CD5F1D" w:rsidRDefault="000527FC" w:rsidP="00672693">
      <w:pPr>
        <w:pStyle w:val="13"/>
        <w:numPr>
          <w:ilvl w:val="0"/>
          <w:numId w:val="14"/>
        </w:numPr>
        <w:shd w:val="clear" w:color="auto" w:fill="auto"/>
        <w:tabs>
          <w:tab w:val="left" w:pos="1385"/>
        </w:tabs>
        <w:spacing w:before="0" w:line="276" w:lineRule="auto"/>
        <w:ind w:left="60" w:firstLine="700"/>
        <w:rPr>
          <w:sz w:val="28"/>
          <w:szCs w:val="28"/>
        </w:rPr>
      </w:pPr>
      <w:r>
        <w:rPr>
          <w:sz w:val="28"/>
          <w:szCs w:val="28"/>
          <w:lang w:val="ru-RU"/>
        </w:rPr>
        <w:t>Оператор</w:t>
      </w:r>
      <w:r w:rsidR="008A7275" w:rsidRPr="00CD5F1D">
        <w:rPr>
          <w:sz w:val="28"/>
          <w:szCs w:val="28"/>
          <w:lang w:val="ru-RU"/>
        </w:rPr>
        <w:t xml:space="preserve"> </w:t>
      </w:r>
      <w:r>
        <w:rPr>
          <w:sz w:val="28"/>
          <w:szCs w:val="28"/>
        </w:rPr>
        <w:t>обеспечивае</w:t>
      </w:r>
      <w:r w:rsidR="00B068D9" w:rsidRPr="00CD5F1D">
        <w:rPr>
          <w:sz w:val="28"/>
          <w:szCs w:val="28"/>
        </w:rPr>
        <w:t>т раздельное хранение персональных данных (материальных носителей), обработка которых осуществляется в различных целях, определенных настоящим Положением.</w:t>
      </w:r>
    </w:p>
    <w:p w:rsidR="00154B58" w:rsidRPr="00CD5F1D" w:rsidRDefault="00B068D9" w:rsidP="00672693">
      <w:pPr>
        <w:pStyle w:val="13"/>
        <w:shd w:val="clear" w:color="auto" w:fill="auto"/>
        <w:spacing w:before="0" w:line="276" w:lineRule="auto"/>
        <w:ind w:left="60" w:firstLine="700"/>
        <w:rPr>
          <w:sz w:val="28"/>
          <w:szCs w:val="28"/>
        </w:rPr>
      </w:pPr>
      <w:r w:rsidRPr="00CD5F1D">
        <w:rPr>
          <w:sz w:val="28"/>
          <w:szCs w:val="28"/>
        </w:rPr>
        <w:t>При хранении материальных носителей, содержащих персональные данные, должны соблюдаться условия, обеспечивающие сохранность персональных данных и исключающие несанкционированный доступ к ним.</w:t>
      </w:r>
    </w:p>
    <w:p w:rsidR="00154B58" w:rsidRPr="00CD5F1D" w:rsidRDefault="00B068D9" w:rsidP="00672693">
      <w:pPr>
        <w:pStyle w:val="13"/>
        <w:numPr>
          <w:ilvl w:val="0"/>
          <w:numId w:val="14"/>
        </w:numPr>
        <w:shd w:val="clear" w:color="auto" w:fill="auto"/>
        <w:tabs>
          <w:tab w:val="left" w:pos="1342"/>
        </w:tabs>
        <w:spacing w:before="0" w:after="347" w:line="276" w:lineRule="auto"/>
        <w:ind w:left="20" w:firstLine="700"/>
        <w:rPr>
          <w:sz w:val="28"/>
          <w:szCs w:val="28"/>
        </w:rPr>
      </w:pPr>
      <w:r w:rsidRPr="00CD5F1D">
        <w:rPr>
          <w:sz w:val="28"/>
          <w:szCs w:val="28"/>
        </w:rPr>
        <w:t xml:space="preserve">Текущий контроль за сроками обработки, в том числе хранения, персональных данных, а также за использованием и хранением материальных носителей, содержащих персональные данные, в соответствии с требованиями законодательства Российской Федерации и локальных </w:t>
      </w:r>
      <w:r w:rsidR="000527FC">
        <w:rPr>
          <w:sz w:val="28"/>
          <w:szCs w:val="28"/>
        </w:rPr>
        <w:t>нормативных актов Нотариуса</w:t>
      </w:r>
      <w:r w:rsidR="003B5EB5">
        <w:rPr>
          <w:sz w:val="28"/>
          <w:szCs w:val="28"/>
        </w:rPr>
        <w:t xml:space="preserve"> осуществляет </w:t>
      </w:r>
      <w:r w:rsidR="003B5EB5" w:rsidRPr="00103204">
        <w:rPr>
          <w:sz w:val="28"/>
          <w:szCs w:val="28"/>
          <w:lang w:val="ru-RU"/>
        </w:rPr>
        <w:t>лицо</w:t>
      </w:r>
      <w:r w:rsidR="003B5EB5">
        <w:rPr>
          <w:sz w:val="28"/>
          <w:szCs w:val="28"/>
          <w:lang w:val="ru-RU"/>
        </w:rPr>
        <w:t>, ответственное</w:t>
      </w:r>
      <w:r w:rsidR="003B5EB5" w:rsidRPr="00103204">
        <w:rPr>
          <w:sz w:val="28"/>
          <w:szCs w:val="28"/>
          <w:lang w:val="ru-RU"/>
        </w:rPr>
        <w:t xml:space="preserve"> за организацию обработки персональных данных</w:t>
      </w:r>
      <w:r w:rsidRPr="00B16A11">
        <w:rPr>
          <w:sz w:val="28"/>
          <w:szCs w:val="28"/>
        </w:rPr>
        <w:t>.</w:t>
      </w:r>
    </w:p>
    <w:p w:rsidR="00154B58" w:rsidRPr="00CD5F1D" w:rsidRDefault="00B068D9" w:rsidP="00672693">
      <w:pPr>
        <w:pStyle w:val="1"/>
        <w:spacing w:after="240" w:line="276" w:lineRule="auto"/>
        <w:jc w:val="center"/>
        <w:rPr>
          <w:rFonts w:ascii="Times New Roman" w:hAnsi="Times New Roman" w:cs="Times New Roman"/>
          <w:color w:val="auto"/>
        </w:rPr>
      </w:pPr>
      <w:bookmarkStart w:id="21" w:name="bookmark9"/>
      <w:bookmarkStart w:id="22" w:name="_Toc23766665"/>
      <w:r w:rsidRPr="00CD5F1D">
        <w:rPr>
          <w:rFonts w:ascii="Times New Roman" w:hAnsi="Times New Roman" w:cs="Times New Roman"/>
          <w:color w:val="auto"/>
        </w:rPr>
        <w:t xml:space="preserve">11. </w:t>
      </w:r>
      <w:r w:rsidR="00C6634D" w:rsidRPr="00CD5F1D">
        <w:rPr>
          <w:rFonts w:ascii="Times New Roman" w:hAnsi="Times New Roman" w:cs="Times New Roman"/>
          <w:color w:val="auto"/>
        </w:rPr>
        <w:t>ПОРЯДОК УДАЛЕНИЯ И (ИЛИ) УНИЧТОЖЕНИЯ ПЕРСОНАЛЬНЫХ ДАННЫХ</w:t>
      </w:r>
      <w:bookmarkEnd w:id="21"/>
      <w:bookmarkEnd w:id="22"/>
    </w:p>
    <w:p w:rsidR="00154B58" w:rsidRPr="00CD5F1D" w:rsidRDefault="003B5EB5" w:rsidP="00672693">
      <w:pPr>
        <w:pStyle w:val="13"/>
        <w:numPr>
          <w:ilvl w:val="0"/>
          <w:numId w:val="15"/>
        </w:numPr>
        <w:shd w:val="clear" w:color="auto" w:fill="auto"/>
        <w:tabs>
          <w:tab w:val="left" w:pos="1349"/>
        </w:tabs>
        <w:spacing w:before="0" w:line="276" w:lineRule="auto"/>
        <w:ind w:left="20" w:firstLine="700"/>
        <w:rPr>
          <w:sz w:val="28"/>
          <w:szCs w:val="28"/>
        </w:rPr>
      </w:pPr>
      <w:r>
        <w:rPr>
          <w:sz w:val="28"/>
          <w:szCs w:val="28"/>
          <w:lang w:val="ru-RU"/>
        </w:rPr>
        <w:t xml:space="preserve">Работники Нотариуса </w:t>
      </w:r>
      <w:r w:rsidR="00B068D9" w:rsidRPr="00CD5F1D">
        <w:rPr>
          <w:sz w:val="28"/>
          <w:szCs w:val="28"/>
        </w:rPr>
        <w:t>осуществляют</w:t>
      </w:r>
      <w:r w:rsidR="00777777" w:rsidRPr="00CD5F1D">
        <w:rPr>
          <w:sz w:val="28"/>
          <w:szCs w:val="28"/>
          <w:lang w:val="ru-RU"/>
        </w:rPr>
        <w:t xml:space="preserve"> </w:t>
      </w:r>
      <w:r w:rsidR="00B068D9" w:rsidRPr="00CD5F1D">
        <w:rPr>
          <w:sz w:val="28"/>
          <w:szCs w:val="28"/>
        </w:rPr>
        <w:t>систематический мониторинг и уничтожают документы, иные материальные носители, содержащие персональные данные, а также удаляют персональные данные, содержащиеся в информационных системах персональных данных, файлах, хранящихся на АРМ или на внешних перезаписываемых электронных носителях, по достижении цели обработки, с истекшими сроками хранения, предусмотренными законодательством Российской Федерации, или при наступлении иных законных оснований.</w:t>
      </w:r>
    </w:p>
    <w:p w:rsidR="00154B58" w:rsidRPr="00103204" w:rsidRDefault="00B068D9" w:rsidP="00672693">
      <w:pPr>
        <w:pStyle w:val="13"/>
        <w:numPr>
          <w:ilvl w:val="0"/>
          <w:numId w:val="15"/>
        </w:numPr>
        <w:shd w:val="clear" w:color="auto" w:fill="auto"/>
        <w:tabs>
          <w:tab w:val="left" w:pos="1353"/>
        </w:tabs>
        <w:spacing w:before="0" w:line="276" w:lineRule="auto"/>
        <w:ind w:left="20" w:firstLine="700"/>
        <w:rPr>
          <w:sz w:val="28"/>
          <w:szCs w:val="28"/>
        </w:rPr>
      </w:pPr>
      <w:r w:rsidRPr="00103204">
        <w:rPr>
          <w:sz w:val="28"/>
          <w:szCs w:val="28"/>
        </w:rPr>
        <w:t>Уничтожение документов, содержащих персональные данные, на материальных носителях</w:t>
      </w:r>
      <w:r w:rsidR="00563B13" w:rsidRPr="00103204">
        <w:rPr>
          <w:sz w:val="28"/>
          <w:szCs w:val="28"/>
          <w:lang w:val="ru-RU"/>
        </w:rPr>
        <w:t>,</w:t>
      </w:r>
      <w:r w:rsidR="00E73629" w:rsidRPr="00103204">
        <w:rPr>
          <w:sz w:val="28"/>
          <w:szCs w:val="28"/>
          <w:lang w:val="ru-RU"/>
        </w:rPr>
        <w:t xml:space="preserve"> </w:t>
      </w:r>
      <w:r w:rsidR="00563B13" w:rsidRPr="00103204">
        <w:rPr>
          <w:sz w:val="28"/>
          <w:szCs w:val="28"/>
          <w:lang w:val="ru-RU"/>
        </w:rPr>
        <w:t>а также удаление</w:t>
      </w:r>
      <w:r w:rsidRPr="00103204">
        <w:rPr>
          <w:sz w:val="28"/>
          <w:szCs w:val="28"/>
        </w:rPr>
        <w:t xml:space="preserve"> информации, содержащей персональные данные,</w:t>
      </w:r>
      <w:r w:rsidR="00954260" w:rsidRPr="00103204">
        <w:rPr>
          <w:sz w:val="28"/>
          <w:szCs w:val="28"/>
          <w:lang w:val="ru-RU"/>
        </w:rPr>
        <w:t xml:space="preserve"> </w:t>
      </w:r>
      <w:r w:rsidRPr="00103204">
        <w:rPr>
          <w:sz w:val="28"/>
          <w:szCs w:val="28"/>
        </w:rPr>
        <w:t>хранящейся на АРМ или на внешних перезаписываемых электронных носителях,</w:t>
      </w:r>
      <w:r w:rsidR="008A7275" w:rsidRPr="00103204">
        <w:rPr>
          <w:sz w:val="28"/>
          <w:szCs w:val="28"/>
          <w:lang w:val="ru-RU"/>
        </w:rPr>
        <w:t xml:space="preserve"> из информационных систем персональных данных</w:t>
      </w:r>
      <w:r w:rsidRPr="00103204">
        <w:rPr>
          <w:sz w:val="28"/>
          <w:szCs w:val="28"/>
        </w:rPr>
        <w:t xml:space="preserve"> производится </w:t>
      </w:r>
      <w:r w:rsidR="00103204" w:rsidRPr="00103204">
        <w:rPr>
          <w:sz w:val="28"/>
          <w:szCs w:val="28"/>
          <w:lang w:val="ru-RU"/>
        </w:rPr>
        <w:t>к</w:t>
      </w:r>
      <w:r w:rsidR="00103204" w:rsidRPr="00103204">
        <w:rPr>
          <w:sz w:val="28"/>
          <w:szCs w:val="28"/>
        </w:rPr>
        <w:t>омисси</w:t>
      </w:r>
      <w:r w:rsidR="00103204" w:rsidRPr="00103204">
        <w:rPr>
          <w:sz w:val="28"/>
          <w:szCs w:val="28"/>
          <w:lang w:val="ru-RU"/>
        </w:rPr>
        <w:t>е</w:t>
      </w:r>
      <w:r w:rsidR="00103204">
        <w:rPr>
          <w:sz w:val="28"/>
          <w:szCs w:val="28"/>
          <w:lang w:val="ru-RU"/>
        </w:rPr>
        <w:t>й</w:t>
      </w:r>
      <w:r w:rsidR="003B5EB5">
        <w:rPr>
          <w:sz w:val="28"/>
          <w:szCs w:val="28"/>
        </w:rPr>
        <w:t>, формируем</w:t>
      </w:r>
      <w:r w:rsidR="00103204">
        <w:rPr>
          <w:sz w:val="28"/>
          <w:szCs w:val="28"/>
          <w:lang w:val="ru-RU"/>
        </w:rPr>
        <w:t>ой</w:t>
      </w:r>
      <w:r w:rsidR="00103204" w:rsidRPr="00103204">
        <w:rPr>
          <w:sz w:val="28"/>
          <w:szCs w:val="28"/>
        </w:rPr>
        <w:t xml:space="preserve"> </w:t>
      </w:r>
      <w:r w:rsidR="00103204" w:rsidRPr="00103204">
        <w:rPr>
          <w:sz w:val="28"/>
          <w:szCs w:val="28"/>
          <w:lang w:val="ru-RU"/>
        </w:rPr>
        <w:t>лицом, ответственным за организацию обработки персональных данных (Далее- Комиссия)</w:t>
      </w:r>
      <w:r w:rsidR="00563B13" w:rsidRPr="00103204">
        <w:rPr>
          <w:sz w:val="28"/>
          <w:szCs w:val="28"/>
          <w:lang w:val="ru-RU"/>
        </w:rPr>
        <w:t>.</w:t>
      </w:r>
      <w:r w:rsidRPr="00103204">
        <w:rPr>
          <w:sz w:val="28"/>
          <w:szCs w:val="28"/>
        </w:rPr>
        <w:t xml:space="preserve"> </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Решение комиссии об удалении информации, содержащей персональные данные, оформляется актом.</w:t>
      </w:r>
    </w:p>
    <w:p w:rsidR="00154B58" w:rsidRPr="00CD5F1D" w:rsidRDefault="00B068D9" w:rsidP="00672693">
      <w:pPr>
        <w:pStyle w:val="13"/>
        <w:numPr>
          <w:ilvl w:val="0"/>
          <w:numId w:val="15"/>
        </w:numPr>
        <w:shd w:val="clear" w:color="auto" w:fill="auto"/>
        <w:tabs>
          <w:tab w:val="left" w:pos="1338"/>
        </w:tabs>
        <w:spacing w:before="0" w:line="276" w:lineRule="auto"/>
        <w:ind w:left="20" w:firstLine="700"/>
        <w:rPr>
          <w:sz w:val="28"/>
          <w:szCs w:val="28"/>
        </w:rPr>
      </w:pPr>
      <w:r w:rsidRPr="00CD5F1D">
        <w:rPr>
          <w:sz w:val="28"/>
          <w:szCs w:val="28"/>
        </w:rPr>
        <w:t>Уничтожение персональных данных, содержащихся на внешних не</w:t>
      </w:r>
      <w:r w:rsidR="00696CC9">
        <w:rPr>
          <w:sz w:val="28"/>
          <w:szCs w:val="28"/>
          <w:lang w:val="ru-RU"/>
        </w:rPr>
        <w:t xml:space="preserve"> </w:t>
      </w:r>
      <w:r w:rsidRPr="00CD5F1D">
        <w:rPr>
          <w:sz w:val="28"/>
          <w:szCs w:val="28"/>
        </w:rPr>
        <w:t xml:space="preserve">перезаписываемых электронных носителях, по окончании срока обработки </w:t>
      </w:r>
      <w:r w:rsidRPr="00CD5F1D">
        <w:rPr>
          <w:sz w:val="28"/>
          <w:szCs w:val="28"/>
        </w:rPr>
        <w:lastRenderedPageBreak/>
        <w:t>производится путем механического нарушения целостности внешнего электронного носителя, не позволяющего произвести считывание или восстановление содержания персональных данных.</w:t>
      </w:r>
    </w:p>
    <w:p w:rsidR="00154B58" w:rsidRPr="00CD5F1D" w:rsidRDefault="00B068D9" w:rsidP="00672693">
      <w:pPr>
        <w:pStyle w:val="13"/>
        <w:numPr>
          <w:ilvl w:val="0"/>
          <w:numId w:val="15"/>
        </w:numPr>
        <w:shd w:val="clear" w:color="auto" w:fill="auto"/>
        <w:tabs>
          <w:tab w:val="left" w:pos="1402"/>
        </w:tabs>
        <w:spacing w:before="0" w:line="276" w:lineRule="auto"/>
        <w:ind w:left="80" w:firstLine="700"/>
        <w:rPr>
          <w:sz w:val="28"/>
          <w:szCs w:val="28"/>
        </w:rPr>
      </w:pPr>
      <w:r w:rsidRPr="00CD5F1D">
        <w:rPr>
          <w:sz w:val="28"/>
          <w:szCs w:val="28"/>
        </w:rPr>
        <w:t>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154B58" w:rsidRPr="00CD5F1D" w:rsidRDefault="00B068D9" w:rsidP="00672693">
      <w:pPr>
        <w:pStyle w:val="13"/>
        <w:numPr>
          <w:ilvl w:val="0"/>
          <w:numId w:val="15"/>
        </w:numPr>
        <w:shd w:val="clear" w:color="auto" w:fill="auto"/>
        <w:tabs>
          <w:tab w:val="left" w:pos="1416"/>
        </w:tabs>
        <w:spacing w:before="0" w:line="276" w:lineRule="auto"/>
        <w:ind w:left="80" w:firstLine="700"/>
        <w:rPr>
          <w:sz w:val="28"/>
          <w:szCs w:val="28"/>
        </w:rPr>
      </w:pPr>
      <w:r w:rsidRPr="00CD5F1D">
        <w:rPr>
          <w:sz w:val="28"/>
          <w:szCs w:val="28"/>
        </w:rPr>
        <w:t>Уничтожение или обезличивание части персональных данных, если это допускает материальный носитель,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154B58" w:rsidRPr="00CD5F1D" w:rsidRDefault="00B068D9" w:rsidP="00672693">
      <w:pPr>
        <w:pStyle w:val="13"/>
        <w:numPr>
          <w:ilvl w:val="0"/>
          <w:numId w:val="15"/>
        </w:numPr>
        <w:shd w:val="clear" w:color="auto" w:fill="auto"/>
        <w:tabs>
          <w:tab w:val="left" w:pos="1427"/>
        </w:tabs>
        <w:spacing w:before="0" w:after="240" w:line="276" w:lineRule="auto"/>
        <w:ind w:left="80" w:firstLine="700"/>
        <w:rPr>
          <w:sz w:val="28"/>
          <w:szCs w:val="28"/>
        </w:rPr>
      </w:pPr>
      <w:r w:rsidRPr="00CD5F1D">
        <w:rPr>
          <w:sz w:val="28"/>
          <w:szCs w:val="28"/>
        </w:rPr>
        <w:t xml:space="preserve">Удаление (стирание) персональных данных из информационных систем персональных данных, из файлов АРМ или </w:t>
      </w:r>
      <w:r w:rsidR="008A7275" w:rsidRPr="00CD5F1D">
        <w:rPr>
          <w:sz w:val="28"/>
          <w:szCs w:val="28"/>
          <w:lang w:val="ru-RU"/>
        </w:rPr>
        <w:t>с</w:t>
      </w:r>
      <w:r w:rsidRPr="00CD5F1D">
        <w:rPr>
          <w:sz w:val="28"/>
          <w:szCs w:val="28"/>
        </w:rPr>
        <w:t xml:space="preserve"> внешних перезаписываемых электронных </w:t>
      </w:r>
      <w:r w:rsidR="008A7275" w:rsidRPr="00CD5F1D">
        <w:rPr>
          <w:sz w:val="28"/>
          <w:szCs w:val="28"/>
          <w:lang w:val="ru-RU"/>
        </w:rPr>
        <w:t xml:space="preserve">носителей </w:t>
      </w:r>
      <w:r w:rsidRPr="00CD5F1D">
        <w:rPr>
          <w:sz w:val="28"/>
          <w:szCs w:val="28"/>
        </w:rPr>
        <w:t>производится с использованием средств удаления (стирания) персональных данных и остаточной информации (информации, которую можно восстановить после удаления с помощью нештатных средств и методов). При отсутствии (невозможности использования таких средств) удаление (стирание) персональных данных производится штатными средствами информационной системы персональных данных (АРМ).</w:t>
      </w:r>
    </w:p>
    <w:p w:rsidR="00154B58" w:rsidRPr="00CD5F1D" w:rsidRDefault="00B068D9" w:rsidP="00672693">
      <w:pPr>
        <w:pStyle w:val="1"/>
        <w:spacing w:after="240" w:line="276" w:lineRule="auto"/>
        <w:jc w:val="center"/>
        <w:rPr>
          <w:rFonts w:ascii="Times New Roman" w:hAnsi="Times New Roman" w:cs="Times New Roman"/>
          <w:color w:val="auto"/>
        </w:rPr>
      </w:pPr>
      <w:bookmarkStart w:id="23" w:name="bookmark10"/>
      <w:bookmarkStart w:id="24" w:name="_Toc23766666"/>
      <w:r w:rsidRPr="00CD5F1D">
        <w:rPr>
          <w:rFonts w:ascii="Times New Roman" w:hAnsi="Times New Roman" w:cs="Times New Roman"/>
          <w:color w:val="auto"/>
        </w:rPr>
        <w:t xml:space="preserve">12. </w:t>
      </w:r>
      <w:r w:rsidR="00C6634D" w:rsidRPr="00CD5F1D">
        <w:rPr>
          <w:rFonts w:ascii="Times New Roman" w:hAnsi="Times New Roman" w:cs="Times New Roman"/>
          <w:color w:val="auto"/>
        </w:rPr>
        <w:t xml:space="preserve">ПРАВА </w:t>
      </w:r>
      <w:r w:rsidR="00AA3295">
        <w:rPr>
          <w:rFonts w:ascii="Times New Roman" w:hAnsi="Times New Roman" w:cs="Times New Roman"/>
          <w:color w:val="auto"/>
        </w:rPr>
        <w:t>И ОБЯЗАННОСТИ РАБОТНИКОВ НОТАРИУС</w:t>
      </w:r>
      <w:r w:rsidR="00C6634D" w:rsidRPr="00CD5F1D">
        <w:rPr>
          <w:rFonts w:ascii="Times New Roman" w:hAnsi="Times New Roman" w:cs="Times New Roman"/>
          <w:color w:val="auto"/>
        </w:rPr>
        <w:t>А И ДРУГИХ СУБЪЕКТОВ ПЕРСОНАЛЬНЫХ ДАННЫХ</w:t>
      </w:r>
      <w:bookmarkEnd w:id="23"/>
      <w:bookmarkEnd w:id="24"/>
    </w:p>
    <w:p w:rsidR="00154B58" w:rsidRPr="00CD5F1D" w:rsidRDefault="003B5EB5" w:rsidP="00672693">
      <w:pPr>
        <w:pStyle w:val="13"/>
        <w:shd w:val="clear" w:color="auto" w:fill="auto"/>
        <w:spacing w:before="0" w:line="276" w:lineRule="auto"/>
        <w:ind w:left="80" w:firstLine="700"/>
        <w:rPr>
          <w:sz w:val="28"/>
          <w:szCs w:val="28"/>
        </w:rPr>
      </w:pPr>
      <w:r>
        <w:rPr>
          <w:sz w:val="28"/>
          <w:szCs w:val="28"/>
        </w:rPr>
        <w:t>12.1. Работники Нотариуса</w:t>
      </w:r>
      <w:r w:rsidR="00B068D9" w:rsidRPr="00CD5F1D">
        <w:rPr>
          <w:sz w:val="28"/>
          <w:szCs w:val="28"/>
        </w:rPr>
        <w:t xml:space="preserve"> и другие субъекты </w:t>
      </w:r>
      <w:r w:rsidR="005A6C56" w:rsidRPr="00CD5F1D">
        <w:rPr>
          <w:sz w:val="28"/>
          <w:szCs w:val="28"/>
        </w:rPr>
        <w:t>персональных данных имеют право</w:t>
      </w:r>
      <w:r w:rsidR="00954260">
        <w:rPr>
          <w:sz w:val="28"/>
          <w:szCs w:val="28"/>
          <w:lang w:val="ru-RU"/>
        </w:rPr>
        <w:t xml:space="preserve"> на</w:t>
      </w:r>
      <w:r w:rsidR="00B068D9" w:rsidRPr="00CD5F1D">
        <w:rPr>
          <w:sz w:val="28"/>
          <w:szCs w:val="28"/>
        </w:rPr>
        <w:t>:</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полную информацию об их персональных д</w:t>
      </w:r>
      <w:r w:rsidR="003B5EB5">
        <w:rPr>
          <w:sz w:val="28"/>
          <w:szCs w:val="28"/>
        </w:rPr>
        <w:t>анных, обрабатываемых Нотариусом</w:t>
      </w:r>
      <w:r w:rsidRPr="00CD5F1D">
        <w:rPr>
          <w:sz w:val="28"/>
          <w:szCs w:val="28"/>
        </w:rPr>
        <w:t>;</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доступ к своим персональным данным, включая право на получение копии любой записи, содержащей их персональные данные, за исключением случаев, предусмотренных федеральным зак</w:t>
      </w:r>
      <w:r w:rsidR="00E21941" w:rsidRPr="00CD5F1D">
        <w:rPr>
          <w:sz w:val="28"/>
          <w:szCs w:val="28"/>
        </w:rPr>
        <w:t>оном</w:t>
      </w:r>
      <w:r w:rsidRPr="00CD5F1D">
        <w:rPr>
          <w:sz w:val="28"/>
          <w:szCs w:val="28"/>
        </w:rPr>
        <w:t>;</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исключение или исправление неверных либо неполных персональных данных, а также данных, обрабатываемых с нарушением требований Трудового кодекса Российской Федерации или иного федерального закона;</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lastRenderedPageBreak/>
        <w:t>уточнение своих персональных данных, их блокирование или уничтожение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154B58" w:rsidRPr="00CD5F1D" w:rsidRDefault="00B068D9" w:rsidP="00672693">
      <w:pPr>
        <w:pStyle w:val="13"/>
        <w:shd w:val="clear" w:color="auto" w:fill="auto"/>
        <w:spacing w:before="0" w:line="276" w:lineRule="auto"/>
        <w:ind w:left="80" w:firstLine="700"/>
        <w:rPr>
          <w:sz w:val="28"/>
          <w:szCs w:val="28"/>
        </w:rPr>
      </w:pPr>
      <w:r w:rsidRPr="00CD5F1D">
        <w:rPr>
          <w:sz w:val="28"/>
          <w:szCs w:val="28"/>
        </w:rPr>
        <w:t>дополнение своих персональных данных оценочного характера заявлением, выражающим их собственную точку зрения;</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извещение всех лиц, которым ранее были сообщены их неверные или неполные персональные данные, обо всех произведенных в них исключениях, исправлениях или дополнениях;</w:t>
      </w:r>
    </w:p>
    <w:p w:rsidR="001D09F4" w:rsidRPr="00CD5F1D" w:rsidRDefault="00B068D9" w:rsidP="00672693">
      <w:pPr>
        <w:pStyle w:val="13"/>
        <w:shd w:val="clear" w:color="auto" w:fill="auto"/>
        <w:spacing w:before="0" w:line="276" w:lineRule="auto"/>
        <w:ind w:left="20" w:firstLine="700"/>
        <w:rPr>
          <w:sz w:val="28"/>
          <w:szCs w:val="28"/>
          <w:lang w:val="ru-RU"/>
        </w:rPr>
      </w:pPr>
      <w:r w:rsidRPr="00CD5F1D">
        <w:rPr>
          <w:sz w:val="28"/>
          <w:szCs w:val="28"/>
        </w:rPr>
        <w:t xml:space="preserve">отзыв согласия на обработку персональных данных; </w:t>
      </w:r>
    </w:p>
    <w:p w:rsidR="001D09F4" w:rsidRPr="00CD5F1D" w:rsidRDefault="00B068D9" w:rsidP="00672693">
      <w:pPr>
        <w:pStyle w:val="13"/>
        <w:shd w:val="clear" w:color="auto" w:fill="auto"/>
        <w:spacing w:before="0" w:line="276" w:lineRule="auto"/>
        <w:ind w:left="20" w:firstLine="700"/>
        <w:rPr>
          <w:sz w:val="28"/>
          <w:szCs w:val="28"/>
          <w:lang w:val="ru-RU"/>
        </w:rPr>
      </w:pPr>
      <w:r w:rsidRPr="00CD5F1D">
        <w:rPr>
          <w:sz w:val="28"/>
          <w:szCs w:val="28"/>
        </w:rPr>
        <w:t xml:space="preserve">принятие предусмотренных законом мер по защите своих прав; </w:t>
      </w:r>
    </w:p>
    <w:p w:rsidR="00154B58" w:rsidRPr="00CD5F1D" w:rsidRDefault="001D09F4" w:rsidP="00672693">
      <w:pPr>
        <w:pStyle w:val="13"/>
        <w:shd w:val="clear" w:color="auto" w:fill="auto"/>
        <w:spacing w:before="0" w:line="276" w:lineRule="auto"/>
        <w:ind w:left="20" w:firstLine="700"/>
        <w:rPr>
          <w:sz w:val="28"/>
          <w:szCs w:val="28"/>
        </w:rPr>
      </w:pPr>
      <w:r w:rsidRPr="00CD5F1D">
        <w:rPr>
          <w:sz w:val="28"/>
          <w:szCs w:val="28"/>
        </w:rPr>
        <w:t>обжалование</w:t>
      </w:r>
      <w:r w:rsidR="00B068D9" w:rsidRPr="00CD5F1D">
        <w:rPr>
          <w:sz w:val="28"/>
          <w:szCs w:val="28"/>
        </w:rPr>
        <w:t xml:space="preserve"> д</w:t>
      </w:r>
      <w:r w:rsidR="003B5EB5">
        <w:rPr>
          <w:sz w:val="28"/>
          <w:szCs w:val="28"/>
        </w:rPr>
        <w:t>ействий или бездействия Нотариуса</w:t>
      </w:r>
      <w:r w:rsidR="00B068D9" w:rsidRPr="00CD5F1D">
        <w:rPr>
          <w:sz w:val="28"/>
          <w:szCs w:val="28"/>
        </w:rPr>
        <w:t>, осуществляемых с нарушением требований законодательства Российской Федерации в области персональных данных, в уполномоченный орган по защите прав субъектов персональных данных или в суд;</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осуществление иных прав, предусмотренных законодательством Российской Федерации.</w:t>
      </w:r>
    </w:p>
    <w:p w:rsidR="00154B58" w:rsidRPr="00CD5F1D" w:rsidRDefault="003B5EB5" w:rsidP="00672693">
      <w:pPr>
        <w:pStyle w:val="13"/>
        <w:shd w:val="clear" w:color="auto" w:fill="auto"/>
        <w:spacing w:before="0" w:line="276" w:lineRule="auto"/>
        <w:ind w:left="20" w:firstLine="700"/>
        <w:rPr>
          <w:sz w:val="28"/>
          <w:szCs w:val="28"/>
        </w:rPr>
      </w:pPr>
      <w:r>
        <w:rPr>
          <w:sz w:val="28"/>
          <w:szCs w:val="28"/>
        </w:rPr>
        <w:t>12.2. Работники Нотариуса</w:t>
      </w:r>
      <w:r w:rsidR="00722115">
        <w:rPr>
          <w:sz w:val="28"/>
          <w:szCs w:val="28"/>
          <w:lang w:val="ru-RU"/>
        </w:rPr>
        <w:t xml:space="preserve"> </w:t>
      </w:r>
      <w:r w:rsidR="00B068D9" w:rsidRPr="00CD5F1D">
        <w:rPr>
          <w:sz w:val="28"/>
          <w:szCs w:val="28"/>
        </w:rPr>
        <w:t>и другие субъекты персональных данных обязаны:</w:t>
      </w:r>
    </w:p>
    <w:p w:rsidR="00154B58" w:rsidRPr="00CD5F1D" w:rsidRDefault="003B5EB5" w:rsidP="00672693">
      <w:pPr>
        <w:pStyle w:val="13"/>
        <w:shd w:val="clear" w:color="auto" w:fill="auto"/>
        <w:spacing w:before="0" w:line="276" w:lineRule="auto"/>
        <w:ind w:left="20" w:firstLine="700"/>
        <w:rPr>
          <w:sz w:val="28"/>
          <w:szCs w:val="28"/>
        </w:rPr>
      </w:pPr>
      <w:r>
        <w:rPr>
          <w:sz w:val="28"/>
          <w:szCs w:val="28"/>
        </w:rPr>
        <w:t>представить Нотариусу</w:t>
      </w:r>
      <w:r w:rsidR="00B068D9" w:rsidRPr="00CD5F1D">
        <w:rPr>
          <w:sz w:val="28"/>
          <w:szCs w:val="28"/>
        </w:rPr>
        <w:t xml:space="preserve"> персональные данные, представление которых является обязательным в соответствии с федеральным законом;</w:t>
      </w:r>
    </w:p>
    <w:p w:rsidR="00154B58" w:rsidRPr="00CD5F1D" w:rsidRDefault="00B068D9" w:rsidP="00672693">
      <w:pPr>
        <w:pStyle w:val="13"/>
        <w:shd w:val="clear" w:color="auto" w:fill="auto"/>
        <w:spacing w:before="0" w:after="297" w:line="276" w:lineRule="auto"/>
        <w:ind w:left="20" w:firstLine="700"/>
        <w:rPr>
          <w:sz w:val="28"/>
          <w:szCs w:val="28"/>
        </w:rPr>
      </w:pPr>
      <w:r w:rsidRPr="00CD5F1D">
        <w:rPr>
          <w:sz w:val="28"/>
          <w:szCs w:val="28"/>
        </w:rPr>
        <w:t>обеспечить конфиденциальность персональных данных других субъектов персональных данных, ставших им известными в рамках осуществления своих прав.</w:t>
      </w:r>
    </w:p>
    <w:p w:rsidR="00154B58" w:rsidRPr="00CD5F1D" w:rsidRDefault="00B068D9" w:rsidP="00672693">
      <w:pPr>
        <w:pStyle w:val="1"/>
        <w:spacing w:after="240" w:line="276" w:lineRule="auto"/>
        <w:jc w:val="center"/>
        <w:rPr>
          <w:rFonts w:ascii="Times New Roman" w:hAnsi="Times New Roman" w:cs="Times New Roman"/>
          <w:color w:val="auto"/>
        </w:rPr>
      </w:pPr>
      <w:bookmarkStart w:id="25" w:name="bookmark11"/>
      <w:bookmarkStart w:id="26" w:name="_Toc23766667"/>
      <w:r w:rsidRPr="00CD5F1D">
        <w:rPr>
          <w:rFonts w:ascii="Times New Roman" w:hAnsi="Times New Roman" w:cs="Times New Roman"/>
          <w:color w:val="auto"/>
        </w:rPr>
        <w:t xml:space="preserve">13. </w:t>
      </w:r>
      <w:r w:rsidR="00C6634D" w:rsidRPr="00CD5F1D">
        <w:rPr>
          <w:rFonts w:ascii="Times New Roman" w:hAnsi="Times New Roman" w:cs="Times New Roman"/>
          <w:color w:val="auto"/>
        </w:rPr>
        <w:t>РАССМОТРЕНИЕ ОБРАЩЕНИ</w:t>
      </w:r>
      <w:r w:rsidR="003B5EB5">
        <w:rPr>
          <w:rFonts w:ascii="Times New Roman" w:hAnsi="Times New Roman" w:cs="Times New Roman"/>
          <w:color w:val="auto"/>
        </w:rPr>
        <w:t>Й (ЗАПРОСОВ) РАБОТНИКОВ НОТАРИУСА</w:t>
      </w:r>
      <w:r w:rsidR="00C6634D" w:rsidRPr="00CD5F1D">
        <w:rPr>
          <w:rFonts w:ascii="Times New Roman" w:hAnsi="Times New Roman" w:cs="Times New Roman"/>
          <w:color w:val="auto"/>
        </w:rPr>
        <w:t xml:space="preserve"> И ДРУГИХ СУБЪЕКТОВ ПЕРСОНАЛЬНЫХ ДАННЫХ ИЛИ ИХ ПРЕДСТАВИТЕЛЕЙ</w:t>
      </w:r>
      <w:bookmarkEnd w:id="25"/>
      <w:bookmarkEnd w:id="26"/>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13.1. Работник</w:t>
      </w:r>
      <w:r w:rsidR="003B5EB5">
        <w:rPr>
          <w:sz w:val="28"/>
          <w:szCs w:val="28"/>
        </w:rPr>
        <w:t>и Нотариуса</w:t>
      </w:r>
      <w:r w:rsidR="0024186E">
        <w:rPr>
          <w:sz w:val="28"/>
          <w:szCs w:val="28"/>
          <w:lang w:val="ru-RU"/>
        </w:rPr>
        <w:t xml:space="preserve"> </w:t>
      </w:r>
      <w:r w:rsidRPr="00CD5F1D">
        <w:rPr>
          <w:sz w:val="28"/>
          <w:szCs w:val="28"/>
        </w:rPr>
        <w:t>и другие субъекты персональных данных в рамках реализации своего права на полную информацию об их персональных д</w:t>
      </w:r>
      <w:r w:rsidR="003B5EB5">
        <w:rPr>
          <w:sz w:val="28"/>
          <w:szCs w:val="28"/>
        </w:rPr>
        <w:t>анных, обрабатываемых Нотариусом</w:t>
      </w:r>
      <w:r w:rsidRPr="00CD5F1D">
        <w:rPr>
          <w:sz w:val="28"/>
          <w:szCs w:val="28"/>
        </w:rPr>
        <w:t>, вправе запросить сведения, содержащие:</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подтверждение факта обработк</w:t>
      </w:r>
      <w:r w:rsidR="003B5EB5">
        <w:rPr>
          <w:sz w:val="28"/>
          <w:szCs w:val="28"/>
        </w:rPr>
        <w:t>и персональных данных Нотариусом</w:t>
      </w:r>
      <w:r w:rsidRPr="00CD5F1D">
        <w:rPr>
          <w:sz w:val="28"/>
          <w:szCs w:val="28"/>
        </w:rPr>
        <w:t>;</w:t>
      </w:r>
    </w:p>
    <w:p w:rsidR="001D09F4" w:rsidRPr="00CD5F1D" w:rsidRDefault="00B068D9" w:rsidP="00672693">
      <w:pPr>
        <w:pStyle w:val="13"/>
        <w:shd w:val="clear" w:color="auto" w:fill="auto"/>
        <w:spacing w:before="0" w:line="276" w:lineRule="auto"/>
        <w:ind w:left="20" w:firstLine="700"/>
        <w:jc w:val="left"/>
        <w:rPr>
          <w:sz w:val="28"/>
          <w:szCs w:val="28"/>
          <w:lang w:val="ru-RU"/>
        </w:rPr>
      </w:pPr>
      <w:r w:rsidRPr="00CD5F1D">
        <w:rPr>
          <w:sz w:val="28"/>
          <w:szCs w:val="28"/>
        </w:rPr>
        <w:t xml:space="preserve">правовые основания и цели обработки персональных данных; </w:t>
      </w:r>
    </w:p>
    <w:p w:rsidR="00154B58" w:rsidRPr="00CD5F1D" w:rsidRDefault="003B5EB5" w:rsidP="00672693">
      <w:pPr>
        <w:pStyle w:val="13"/>
        <w:shd w:val="clear" w:color="auto" w:fill="auto"/>
        <w:spacing w:before="0" w:line="276" w:lineRule="auto"/>
        <w:ind w:left="20" w:firstLine="700"/>
        <w:rPr>
          <w:sz w:val="28"/>
          <w:szCs w:val="28"/>
        </w:rPr>
      </w:pPr>
      <w:r>
        <w:rPr>
          <w:sz w:val="28"/>
          <w:szCs w:val="28"/>
        </w:rPr>
        <w:t>цели и применяемые Нотариусом</w:t>
      </w:r>
      <w:r w:rsidR="00B068D9" w:rsidRPr="00CD5F1D">
        <w:rPr>
          <w:sz w:val="28"/>
          <w:szCs w:val="28"/>
        </w:rPr>
        <w:t xml:space="preserve"> способы обработки персональных данных;</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lastRenderedPageBreak/>
        <w:t>наименов</w:t>
      </w:r>
      <w:r w:rsidR="003B5EB5">
        <w:rPr>
          <w:sz w:val="28"/>
          <w:szCs w:val="28"/>
        </w:rPr>
        <w:t>ание и место нахождения Оператора</w:t>
      </w:r>
      <w:r w:rsidRPr="00CD5F1D">
        <w:rPr>
          <w:sz w:val="28"/>
          <w:szCs w:val="28"/>
        </w:rPr>
        <w:t>, сведения о лицах (за</w:t>
      </w:r>
      <w:r w:rsidR="003B5EB5">
        <w:rPr>
          <w:sz w:val="28"/>
          <w:szCs w:val="28"/>
        </w:rPr>
        <w:t xml:space="preserve"> исключением работников Нотариуса</w:t>
      </w:r>
      <w:r w:rsidRPr="00CD5F1D">
        <w:rPr>
          <w:sz w:val="28"/>
          <w:szCs w:val="28"/>
        </w:rPr>
        <w:t>), которые имеют доступ к персональным данным или которым могут быть раскрыты персональные данные на основании договора</w:t>
      </w:r>
      <w:r w:rsidR="003B5EB5">
        <w:rPr>
          <w:sz w:val="28"/>
          <w:szCs w:val="28"/>
        </w:rPr>
        <w:t xml:space="preserve"> с Нотариусом</w:t>
      </w:r>
      <w:r w:rsidRPr="00CD5F1D">
        <w:rPr>
          <w:sz w:val="28"/>
          <w:szCs w:val="28"/>
        </w:rPr>
        <w:t xml:space="preserve"> либо на основании федерального закона;</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обрабатываемые персональные данные, относящиеся к соо</w:t>
      </w:r>
      <w:r w:rsidR="003B5EB5">
        <w:rPr>
          <w:sz w:val="28"/>
          <w:szCs w:val="28"/>
        </w:rPr>
        <w:t>тветствующему работнику Нотариуса</w:t>
      </w:r>
      <w:r w:rsidRPr="00CD5F1D">
        <w:rPr>
          <w:sz w:val="28"/>
          <w:szCs w:val="28"/>
        </w:rPr>
        <w:t xml:space="preserve"> или другому субъекту персональных данных, источник их получения, если иной порядок представления таких данных не предусмотрен федеральным законом;</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сроки обработки персональных данных, в том чи</w:t>
      </w:r>
      <w:r w:rsidR="003B5EB5">
        <w:rPr>
          <w:sz w:val="28"/>
          <w:szCs w:val="28"/>
        </w:rPr>
        <w:t>сле сроки их хранения Нотариусом</w:t>
      </w:r>
      <w:r w:rsidRPr="00CD5F1D">
        <w:rPr>
          <w:sz w:val="28"/>
          <w:szCs w:val="28"/>
        </w:rPr>
        <w:t>;</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порядок о</w:t>
      </w:r>
      <w:r w:rsidR="003B5EB5">
        <w:rPr>
          <w:sz w:val="28"/>
          <w:szCs w:val="28"/>
        </w:rPr>
        <w:t>существления работником Нотариуса</w:t>
      </w:r>
      <w:r w:rsidRPr="00CD5F1D">
        <w:rPr>
          <w:sz w:val="28"/>
          <w:szCs w:val="28"/>
        </w:rPr>
        <w:t xml:space="preserve"> или другим субъектом персональных данных прав, предусмотренных законодательством Российской Федерации в области персональных данных;</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информацию об осуществленной или предполагаемой трансграничной передаче персональных данных;</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наименование или фамилию, имя, отчество и адрес лица, осуществляющего обработку персональ</w:t>
      </w:r>
      <w:r w:rsidR="008C57A3">
        <w:rPr>
          <w:sz w:val="28"/>
          <w:szCs w:val="28"/>
        </w:rPr>
        <w:t>ных данных по поручению Нотариуса</w:t>
      </w:r>
      <w:r w:rsidRPr="00CD5F1D">
        <w:rPr>
          <w:sz w:val="28"/>
          <w:szCs w:val="28"/>
        </w:rPr>
        <w:t>, если обработка поручена или будет поручена такому лицу;</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иные сведения, предусмотренные законодательством Российской Федерации в области персональных данных.</w:t>
      </w:r>
    </w:p>
    <w:p w:rsidR="00154B58" w:rsidRPr="00CD5F1D" w:rsidRDefault="00B068D9" w:rsidP="00672693">
      <w:pPr>
        <w:pStyle w:val="13"/>
        <w:numPr>
          <w:ilvl w:val="0"/>
          <w:numId w:val="16"/>
        </w:numPr>
        <w:shd w:val="clear" w:color="auto" w:fill="auto"/>
        <w:tabs>
          <w:tab w:val="left" w:pos="1349"/>
        </w:tabs>
        <w:spacing w:before="0" w:line="276" w:lineRule="auto"/>
        <w:ind w:left="20" w:firstLine="700"/>
        <w:rPr>
          <w:sz w:val="28"/>
          <w:szCs w:val="28"/>
        </w:rPr>
      </w:pPr>
      <w:r w:rsidRPr="00CD5F1D">
        <w:rPr>
          <w:sz w:val="28"/>
          <w:szCs w:val="28"/>
        </w:rPr>
        <w:t>Сведения, указанные в пункте 13.1 настоящего Положения, пр</w:t>
      </w:r>
      <w:r w:rsidR="008C57A3">
        <w:rPr>
          <w:sz w:val="28"/>
          <w:szCs w:val="28"/>
        </w:rPr>
        <w:t>едоставляются работнику Нотариуса</w:t>
      </w:r>
      <w:r w:rsidRPr="00CD5F1D">
        <w:rPr>
          <w:sz w:val="28"/>
          <w:szCs w:val="28"/>
        </w:rPr>
        <w:t xml:space="preserve"> или другому субъекту персональных данных в доступной форме, в них не включаются персональные данные, относящи</w:t>
      </w:r>
      <w:r w:rsidR="008C57A3">
        <w:rPr>
          <w:sz w:val="28"/>
          <w:szCs w:val="28"/>
        </w:rPr>
        <w:t>еся к другим работникам</w:t>
      </w:r>
      <w:r w:rsidRPr="00CD5F1D">
        <w:rPr>
          <w:sz w:val="28"/>
          <w:szCs w:val="28"/>
        </w:rPr>
        <w:t xml:space="preserve"> или субъектам персональных данных, за исключением случаев, если имеются законные основания для раскрытия таких персональных данных.</w:t>
      </w:r>
    </w:p>
    <w:p w:rsidR="00154B58" w:rsidRPr="00CD5F1D" w:rsidRDefault="00E641B2" w:rsidP="00672693">
      <w:pPr>
        <w:pStyle w:val="13"/>
        <w:numPr>
          <w:ilvl w:val="0"/>
          <w:numId w:val="16"/>
        </w:numPr>
        <w:shd w:val="clear" w:color="auto" w:fill="auto"/>
        <w:tabs>
          <w:tab w:val="left" w:pos="1353"/>
        </w:tabs>
        <w:spacing w:before="0" w:line="276" w:lineRule="auto"/>
        <w:ind w:left="20" w:firstLine="700"/>
        <w:rPr>
          <w:sz w:val="28"/>
          <w:szCs w:val="28"/>
        </w:rPr>
      </w:pPr>
      <w:r w:rsidRPr="00CD5F1D">
        <w:rPr>
          <w:sz w:val="28"/>
          <w:szCs w:val="28"/>
        </w:rPr>
        <w:t>Сведения, указанные в пункте 13</w:t>
      </w:r>
      <w:r w:rsidRPr="00CD5F1D">
        <w:rPr>
          <w:sz w:val="28"/>
          <w:szCs w:val="28"/>
          <w:lang w:val="ru-RU"/>
        </w:rPr>
        <w:t>.</w:t>
      </w:r>
      <w:r w:rsidR="00B068D9" w:rsidRPr="00CD5F1D">
        <w:rPr>
          <w:sz w:val="28"/>
          <w:szCs w:val="28"/>
        </w:rPr>
        <w:t>1 настоящего Положения, пр</w:t>
      </w:r>
      <w:r w:rsidR="008C57A3">
        <w:rPr>
          <w:sz w:val="28"/>
          <w:szCs w:val="28"/>
        </w:rPr>
        <w:t>едоставляются работнику Нотариуса</w:t>
      </w:r>
      <w:r w:rsidR="00B068D9" w:rsidRPr="00CD5F1D">
        <w:rPr>
          <w:sz w:val="28"/>
          <w:szCs w:val="28"/>
        </w:rPr>
        <w:t>, другому субъекту персональных данных или их представи</w:t>
      </w:r>
      <w:r w:rsidRPr="00CD5F1D">
        <w:rPr>
          <w:sz w:val="28"/>
          <w:szCs w:val="28"/>
        </w:rPr>
        <w:t xml:space="preserve">телю уполномоченным работником </w:t>
      </w:r>
      <w:r w:rsidR="00D105AB" w:rsidRPr="00CD5F1D">
        <w:rPr>
          <w:sz w:val="28"/>
          <w:szCs w:val="28"/>
        </w:rPr>
        <w:t>структурного</w:t>
      </w:r>
      <w:r w:rsidR="00B068D9" w:rsidRPr="00CD5F1D">
        <w:rPr>
          <w:sz w:val="28"/>
          <w:szCs w:val="28"/>
        </w:rPr>
        <w:t xml:space="preserve"> подразделения, осуществляющего обработку соответствующих персональных данных, при обращении либо при получ</w:t>
      </w:r>
      <w:r w:rsidR="008C57A3">
        <w:rPr>
          <w:sz w:val="28"/>
          <w:szCs w:val="28"/>
        </w:rPr>
        <w:t xml:space="preserve">ении запроса работника Нотариуса </w:t>
      </w:r>
      <w:r w:rsidR="00B068D9" w:rsidRPr="00CD5F1D">
        <w:rPr>
          <w:sz w:val="28"/>
          <w:szCs w:val="28"/>
        </w:rPr>
        <w:t>или другого субъекта персональных данных (его представителя).</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Запрос может быть также направлен в форме электронного документа и подписан электронной подписью в соответствии с законодательством Российской Федерации.</w:t>
      </w:r>
    </w:p>
    <w:p w:rsidR="00154B58" w:rsidRPr="00CD5F1D" w:rsidRDefault="008C57A3" w:rsidP="00672693">
      <w:pPr>
        <w:pStyle w:val="13"/>
        <w:numPr>
          <w:ilvl w:val="0"/>
          <w:numId w:val="16"/>
        </w:numPr>
        <w:shd w:val="clear" w:color="auto" w:fill="auto"/>
        <w:tabs>
          <w:tab w:val="left" w:pos="1338"/>
        </w:tabs>
        <w:spacing w:before="0" w:after="300" w:line="276" w:lineRule="auto"/>
        <w:ind w:left="20" w:firstLine="740"/>
        <w:rPr>
          <w:sz w:val="28"/>
          <w:szCs w:val="28"/>
        </w:rPr>
      </w:pPr>
      <w:r>
        <w:rPr>
          <w:sz w:val="28"/>
          <w:szCs w:val="28"/>
        </w:rPr>
        <w:t>Право работника Нотариуса</w:t>
      </w:r>
      <w:r w:rsidR="00B068D9" w:rsidRPr="00CD5F1D">
        <w:rPr>
          <w:sz w:val="28"/>
          <w:szCs w:val="28"/>
        </w:rPr>
        <w:t xml:space="preserve"> или другого субъекта персональных данных на доступ к </w:t>
      </w:r>
      <w:r w:rsidR="001F7F5C" w:rsidRPr="00CD5F1D">
        <w:rPr>
          <w:sz w:val="28"/>
          <w:szCs w:val="28"/>
          <w:lang w:val="ru-RU"/>
        </w:rPr>
        <w:t>его</w:t>
      </w:r>
      <w:r w:rsidR="00B068D9" w:rsidRPr="00CD5F1D">
        <w:rPr>
          <w:sz w:val="28"/>
          <w:szCs w:val="28"/>
        </w:rPr>
        <w:t xml:space="preserve"> персональным данным может быть ограничено в соответствии с федеральными законами в том случае</w:t>
      </w:r>
      <w:r w:rsidR="001F7F5C" w:rsidRPr="00CD5F1D">
        <w:rPr>
          <w:sz w:val="28"/>
          <w:szCs w:val="28"/>
          <w:lang w:val="ru-RU"/>
        </w:rPr>
        <w:t>,</w:t>
      </w:r>
      <w:r w:rsidR="00B068D9" w:rsidRPr="00CD5F1D">
        <w:rPr>
          <w:sz w:val="28"/>
          <w:szCs w:val="28"/>
        </w:rPr>
        <w:t xml:space="preserve"> если доступ субъекта </w:t>
      </w:r>
      <w:r w:rsidR="00B068D9" w:rsidRPr="00CD5F1D">
        <w:rPr>
          <w:sz w:val="28"/>
          <w:szCs w:val="28"/>
        </w:rPr>
        <w:lastRenderedPageBreak/>
        <w:t>персональных данных к его персональным данным нарушает права и законные интересы третьих лиц.</w:t>
      </w:r>
    </w:p>
    <w:p w:rsidR="00154B58" w:rsidRPr="00CD5F1D" w:rsidRDefault="00B068D9" w:rsidP="00672693">
      <w:pPr>
        <w:pStyle w:val="1"/>
        <w:spacing w:after="240" w:line="276" w:lineRule="auto"/>
        <w:jc w:val="center"/>
        <w:rPr>
          <w:rFonts w:ascii="Times New Roman" w:hAnsi="Times New Roman" w:cs="Times New Roman"/>
          <w:color w:val="auto"/>
        </w:rPr>
      </w:pPr>
      <w:bookmarkStart w:id="27" w:name="bookmark12"/>
      <w:bookmarkStart w:id="28" w:name="_Toc23766668"/>
      <w:r w:rsidRPr="00CD5F1D">
        <w:rPr>
          <w:rFonts w:ascii="Times New Roman" w:hAnsi="Times New Roman" w:cs="Times New Roman"/>
          <w:color w:val="auto"/>
        </w:rPr>
        <w:t xml:space="preserve">14. </w:t>
      </w:r>
      <w:r w:rsidR="00C6634D" w:rsidRPr="00CD5F1D">
        <w:rPr>
          <w:rFonts w:ascii="Times New Roman" w:hAnsi="Times New Roman" w:cs="Times New Roman"/>
          <w:color w:val="auto"/>
        </w:rPr>
        <w:t>ПОРЯДОК ОСУЩЕСТВЛЕНИЯ ВНУТРЕННЕГО КОНТРОЛЯ ЗА СОБЛЮДЕНИЕМ ЗАКОНОДАТЕЛЬСТВА РОССИЙСКОЙ ФЕДЕРАЦИИ И ЛОКА</w:t>
      </w:r>
      <w:r w:rsidR="008C57A3">
        <w:rPr>
          <w:rFonts w:ascii="Times New Roman" w:hAnsi="Times New Roman" w:cs="Times New Roman"/>
          <w:color w:val="auto"/>
        </w:rPr>
        <w:t>ЛЬНЫХ НОРМАТИВНЫХ АКТОВ НОТАРИУСА</w:t>
      </w:r>
      <w:r w:rsidR="00C6634D" w:rsidRPr="00CD5F1D">
        <w:rPr>
          <w:rFonts w:ascii="Times New Roman" w:hAnsi="Times New Roman" w:cs="Times New Roman"/>
          <w:color w:val="auto"/>
        </w:rPr>
        <w:t xml:space="preserve"> В ОБЛАСТИ ПЕРСОНАЛЬНЫХ ДАННЫХ</w:t>
      </w:r>
      <w:bookmarkEnd w:id="27"/>
      <w:bookmarkEnd w:id="28"/>
    </w:p>
    <w:p w:rsidR="00154B58" w:rsidRPr="00CD5F1D" w:rsidRDefault="00B068D9" w:rsidP="00672693">
      <w:pPr>
        <w:pStyle w:val="13"/>
        <w:numPr>
          <w:ilvl w:val="0"/>
          <w:numId w:val="17"/>
        </w:numPr>
        <w:shd w:val="clear" w:color="auto" w:fill="auto"/>
        <w:tabs>
          <w:tab w:val="left" w:pos="1413"/>
        </w:tabs>
        <w:spacing w:before="0" w:line="276" w:lineRule="auto"/>
        <w:ind w:left="20" w:firstLine="740"/>
        <w:rPr>
          <w:sz w:val="28"/>
          <w:szCs w:val="28"/>
        </w:rPr>
      </w:pPr>
      <w:r w:rsidRPr="00CD5F1D">
        <w:rPr>
          <w:sz w:val="28"/>
          <w:szCs w:val="28"/>
        </w:rPr>
        <w:t xml:space="preserve">Внутренний контроль соответствия обработки персональных данных </w:t>
      </w:r>
      <w:r w:rsidR="00D72194" w:rsidRPr="00CD5F1D">
        <w:rPr>
          <w:sz w:val="28"/>
          <w:szCs w:val="28"/>
          <w:lang w:val="ru-RU"/>
        </w:rPr>
        <w:t xml:space="preserve">ФЗ </w:t>
      </w:r>
      <w:r w:rsidRPr="00CD5F1D">
        <w:rPr>
          <w:sz w:val="28"/>
          <w:szCs w:val="28"/>
        </w:rPr>
        <w:t xml:space="preserve">«О персональных данных» и принятым в соответствии с ним нормативным правовым актам, Политике обработки персональных данных </w:t>
      </w:r>
      <w:r w:rsidR="008C57A3">
        <w:rPr>
          <w:sz w:val="28"/>
          <w:szCs w:val="28"/>
          <w:lang w:val="ru-RU"/>
        </w:rPr>
        <w:t>Нотариуса</w:t>
      </w:r>
      <w:r w:rsidRPr="00CD5F1D">
        <w:rPr>
          <w:sz w:val="28"/>
          <w:szCs w:val="28"/>
        </w:rPr>
        <w:t>, лок</w:t>
      </w:r>
      <w:r w:rsidR="008C57A3">
        <w:rPr>
          <w:sz w:val="28"/>
          <w:szCs w:val="28"/>
        </w:rPr>
        <w:t>альным нормативным актам</w:t>
      </w:r>
      <w:r w:rsidRPr="00CD5F1D">
        <w:rPr>
          <w:sz w:val="28"/>
          <w:szCs w:val="28"/>
        </w:rPr>
        <w:t xml:space="preserve"> осуществляет </w:t>
      </w:r>
      <w:r w:rsidR="005A6C56" w:rsidRPr="00CD5F1D">
        <w:rPr>
          <w:sz w:val="28"/>
          <w:szCs w:val="28"/>
          <w:lang w:val="ru-RU"/>
        </w:rPr>
        <w:t>лицо</w:t>
      </w:r>
      <w:r w:rsidR="00FB3722">
        <w:rPr>
          <w:sz w:val="28"/>
          <w:szCs w:val="28"/>
          <w:lang w:val="ru-RU"/>
        </w:rPr>
        <w:t>,</w:t>
      </w:r>
      <w:r w:rsidR="005A6C56" w:rsidRPr="00CD5F1D">
        <w:rPr>
          <w:sz w:val="28"/>
          <w:szCs w:val="28"/>
          <w:lang w:val="ru-RU"/>
        </w:rPr>
        <w:t xml:space="preserve"> ответственное за организацию обработк</w:t>
      </w:r>
      <w:r w:rsidR="008C57A3">
        <w:rPr>
          <w:sz w:val="28"/>
          <w:szCs w:val="28"/>
          <w:lang w:val="ru-RU"/>
        </w:rPr>
        <w:t>и персональных данных</w:t>
      </w:r>
      <w:r w:rsidR="00B16A11">
        <w:rPr>
          <w:sz w:val="28"/>
          <w:szCs w:val="28"/>
          <w:lang w:val="ru-RU"/>
        </w:rPr>
        <w:t>.</w:t>
      </w:r>
      <w:r w:rsidR="005A6C56" w:rsidRPr="00CD5F1D">
        <w:rPr>
          <w:sz w:val="28"/>
          <w:szCs w:val="28"/>
          <w:lang w:val="ru-RU"/>
        </w:rPr>
        <w:t xml:space="preserve"> Внутренний контроль осуществляется </w:t>
      </w:r>
      <w:r w:rsidRPr="00CD5F1D">
        <w:rPr>
          <w:sz w:val="28"/>
          <w:szCs w:val="28"/>
        </w:rPr>
        <w:t>путем проведения проверок - плановых и внеплановых.</w:t>
      </w:r>
    </w:p>
    <w:p w:rsidR="00154B58" w:rsidRPr="00CD5F1D" w:rsidRDefault="007D209C" w:rsidP="00672693">
      <w:pPr>
        <w:pStyle w:val="13"/>
        <w:numPr>
          <w:ilvl w:val="0"/>
          <w:numId w:val="17"/>
        </w:numPr>
        <w:shd w:val="clear" w:color="auto" w:fill="auto"/>
        <w:tabs>
          <w:tab w:val="left" w:pos="1335"/>
        </w:tabs>
        <w:spacing w:before="0" w:line="276" w:lineRule="auto"/>
        <w:ind w:left="20" w:firstLine="740"/>
        <w:rPr>
          <w:sz w:val="28"/>
          <w:szCs w:val="28"/>
        </w:rPr>
      </w:pPr>
      <w:r w:rsidRPr="00CD5F1D">
        <w:rPr>
          <w:sz w:val="28"/>
          <w:szCs w:val="28"/>
          <w:lang w:val="ru-RU"/>
        </w:rPr>
        <w:t xml:space="preserve"> </w:t>
      </w:r>
      <w:r w:rsidR="00B068D9" w:rsidRPr="00CD5F1D">
        <w:rPr>
          <w:sz w:val="28"/>
          <w:szCs w:val="28"/>
        </w:rPr>
        <w:t>Плановые проверки проводятся на основании Плана</w:t>
      </w:r>
      <w:r w:rsidR="00D72194" w:rsidRPr="00CD5F1D">
        <w:rPr>
          <w:sz w:val="28"/>
          <w:szCs w:val="28"/>
          <w:lang w:val="ru-RU"/>
        </w:rPr>
        <w:t xml:space="preserve"> проведения</w:t>
      </w:r>
      <w:r w:rsidR="00B068D9" w:rsidRPr="00CD5F1D">
        <w:rPr>
          <w:sz w:val="28"/>
          <w:szCs w:val="28"/>
        </w:rPr>
        <w:t xml:space="preserve"> проверок </w:t>
      </w:r>
      <w:r w:rsidR="00D72194" w:rsidRPr="00CD5F1D">
        <w:rPr>
          <w:sz w:val="28"/>
          <w:szCs w:val="28"/>
          <w:lang w:val="ru-RU"/>
        </w:rPr>
        <w:t xml:space="preserve">соблюдения требований информационной безопасности </w:t>
      </w:r>
      <w:r w:rsidR="008C57A3">
        <w:rPr>
          <w:sz w:val="28"/>
          <w:szCs w:val="28"/>
          <w:lang w:val="ru-RU"/>
        </w:rPr>
        <w:t>Нотариуса.</w:t>
      </w:r>
    </w:p>
    <w:p w:rsidR="00154B58" w:rsidRPr="008C57A3" w:rsidRDefault="00B068D9" w:rsidP="008C57A3">
      <w:pPr>
        <w:pStyle w:val="13"/>
        <w:numPr>
          <w:ilvl w:val="0"/>
          <w:numId w:val="17"/>
        </w:numPr>
        <w:shd w:val="clear" w:color="auto" w:fill="auto"/>
        <w:tabs>
          <w:tab w:val="left" w:pos="1347"/>
        </w:tabs>
        <w:spacing w:before="0" w:line="276" w:lineRule="auto"/>
        <w:ind w:left="20" w:firstLine="700"/>
        <w:rPr>
          <w:sz w:val="28"/>
          <w:szCs w:val="28"/>
        </w:rPr>
      </w:pPr>
      <w:r w:rsidRPr="008C57A3">
        <w:rPr>
          <w:sz w:val="28"/>
          <w:szCs w:val="28"/>
        </w:rPr>
        <w:t>Основанием для прове</w:t>
      </w:r>
      <w:r w:rsidR="008C57A3">
        <w:rPr>
          <w:sz w:val="28"/>
          <w:szCs w:val="28"/>
        </w:rPr>
        <w:t>дения внеплановых проверок являе</w:t>
      </w:r>
      <w:r w:rsidRPr="008C57A3">
        <w:rPr>
          <w:sz w:val="28"/>
          <w:szCs w:val="28"/>
        </w:rPr>
        <w:t>тся</w:t>
      </w:r>
      <w:r w:rsidR="008C57A3" w:rsidRPr="008C57A3">
        <w:rPr>
          <w:sz w:val="28"/>
          <w:szCs w:val="28"/>
        </w:rPr>
        <w:t xml:space="preserve"> </w:t>
      </w:r>
      <w:r w:rsidRPr="008C57A3">
        <w:rPr>
          <w:sz w:val="28"/>
          <w:szCs w:val="28"/>
        </w:rPr>
        <w:t xml:space="preserve">поручение </w:t>
      </w:r>
      <w:r w:rsidR="008C57A3" w:rsidRPr="008C57A3">
        <w:rPr>
          <w:sz w:val="28"/>
          <w:szCs w:val="28"/>
          <w:lang w:val="ru-RU"/>
        </w:rPr>
        <w:t>Нотариуса</w:t>
      </w:r>
      <w:r w:rsidRPr="008C57A3">
        <w:rPr>
          <w:sz w:val="28"/>
          <w:szCs w:val="28"/>
        </w:rPr>
        <w:t>,</w:t>
      </w:r>
      <w:r w:rsidR="007D209C" w:rsidRPr="008C57A3">
        <w:rPr>
          <w:sz w:val="28"/>
          <w:szCs w:val="28"/>
          <w:lang w:val="ru-RU"/>
        </w:rPr>
        <w:t xml:space="preserve"> </w:t>
      </w:r>
      <w:r w:rsidR="00FB3722" w:rsidRPr="008C57A3">
        <w:rPr>
          <w:sz w:val="28"/>
          <w:szCs w:val="28"/>
        </w:rPr>
        <w:t xml:space="preserve">либо лица, ответственного </w:t>
      </w:r>
      <w:r w:rsidRPr="008C57A3">
        <w:rPr>
          <w:sz w:val="28"/>
          <w:szCs w:val="28"/>
        </w:rPr>
        <w:t>за организацию обработк</w:t>
      </w:r>
      <w:r w:rsidR="008C57A3" w:rsidRPr="008C57A3">
        <w:rPr>
          <w:sz w:val="28"/>
          <w:szCs w:val="28"/>
        </w:rPr>
        <w:t>и персональных данных</w:t>
      </w:r>
      <w:r w:rsidRPr="008C57A3">
        <w:rPr>
          <w:sz w:val="28"/>
          <w:szCs w:val="28"/>
        </w:rPr>
        <w:t>.</w:t>
      </w:r>
    </w:p>
    <w:p w:rsidR="00154B58" w:rsidRPr="00CD5F1D" w:rsidRDefault="00B068D9" w:rsidP="00672693">
      <w:pPr>
        <w:pStyle w:val="13"/>
        <w:numPr>
          <w:ilvl w:val="0"/>
          <w:numId w:val="17"/>
        </w:numPr>
        <w:shd w:val="clear" w:color="auto" w:fill="auto"/>
        <w:tabs>
          <w:tab w:val="left" w:pos="1315"/>
        </w:tabs>
        <w:spacing w:before="0" w:line="276" w:lineRule="auto"/>
        <w:ind w:left="20" w:firstLine="700"/>
        <w:rPr>
          <w:sz w:val="28"/>
          <w:szCs w:val="28"/>
        </w:rPr>
      </w:pPr>
      <w:r w:rsidRPr="00CD5F1D">
        <w:rPr>
          <w:sz w:val="28"/>
          <w:szCs w:val="28"/>
        </w:rPr>
        <w:t>В ходе проверки проводятся:</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оценка соответствия о</w:t>
      </w:r>
      <w:r w:rsidR="00A929B8" w:rsidRPr="00CD5F1D">
        <w:rPr>
          <w:sz w:val="28"/>
          <w:szCs w:val="28"/>
        </w:rPr>
        <w:t xml:space="preserve">бработки персональных данных </w:t>
      </w:r>
      <w:r w:rsidRPr="00CD5F1D">
        <w:rPr>
          <w:sz w:val="28"/>
          <w:szCs w:val="28"/>
        </w:rPr>
        <w:t>установленным требованиям локальных нормативных актов в области персональных данных;</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выявление фактов несанкционированного доступа к персональным данным, уничтожения, изменения, блокирования, копирования, незаконных передачи или распространения персональных данных, разглашения информации, содержащей персональные данные, либо утраты документов или иных материальных носителей информации, содержащих персональные данные;</w:t>
      </w:r>
    </w:p>
    <w:p w:rsidR="00154B58" w:rsidRPr="00CD5F1D" w:rsidRDefault="00B068D9" w:rsidP="00672693">
      <w:pPr>
        <w:pStyle w:val="13"/>
        <w:shd w:val="clear" w:color="auto" w:fill="auto"/>
        <w:spacing w:before="0" w:line="276" w:lineRule="auto"/>
        <w:ind w:left="20" w:firstLine="700"/>
        <w:rPr>
          <w:sz w:val="28"/>
          <w:szCs w:val="28"/>
        </w:rPr>
      </w:pPr>
      <w:r w:rsidRPr="00CD5F1D">
        <w:rPr>
          <w:sz w:val="28"/>
          <w:szCs w:val="28"/>
        </w:rPr>
        <w:t xml:space="preserve">анализ причин и условий, способствующих </w:t>
      </w:r>
      <w:r w:rsidRPr="00B16A11">
        <w:rPr>
          <w:sz w:val="28"/>
          <w:szCs w:val="28"/>
        </w:rPr>
        <w:t xml:space="preserve">совершению </w:t>
      </w:r>
      <w:r w:rsidRPr="00CD5F1D">
        <w:rPr>
          <w:sz w:val="28"/>
          <w:szCs w:val="28"/>
        </w:rPr>
        <w:t>нарушений установленных требований, разработка рекомендаций по их устранению.</w:t>
      </w:r>
    </w:p>
    <w:p w:rsidR="00154B58" w:rsidRPr="00CD5F1D" w:rsidRDefault="00B068D9" w:rsidP="00672693">
      <w:pPr>
        <w:pStyle w:val="13"/>
        <w:numPr>
          <w:ilvl w:val="0"/>
          <w:numId w:val="17"/>
        </w:numPr>
        <w:shd w:val="clear" w:color="auto" w:fill="auto"/>
        <w:tabs>
          <w:tab w:val="left" w:pos="1342"/>
        </w:tabs>
        <w:spacing w:before="0" w:line="276" w:lineRule="auto"/>
        <w:ind w:left="20" w:firstLine="700"/>
        <w:rPr>
          <w:sz w:val="28"/>
          <w:szCs w:val="28"/>
        </w:rPr>
      </w:pPr>
      <w:r w:rsidRPr="00CD5F1D">
        <w:rPr>
          <w:sz w:val="28"/>
          <w:szCs w:val="28"/>
        </w:rPr>
        <w:t xml:space="preserve">Комиссия, формируемая </w:t>
      </w:r>
      <w:r w:rsidR="00FB3722" w:rsidRPr="00CD5F1D">
        <w:rPr>
          <w:sz w:val="28"/>
          <w:szCs w:val="28"/>
          <w:lang w:val="ru-RU"/>
        </w:rPr>
        <w:t>лицо</w:t>
      </w:r>
      <w:r w:rsidR="00FB3722">
        <w:rPr>
          <w:sz w:val="28"/>
          <w:szCs w:val="28"/>
          <w:lang w:val="ru-RU"/>
        </w:rPr>
        <w:t>м,</w:t>
      </w:r>
      <w:r w:rsidR="00FB3722" w:rsidRPr="00CD5F1D">
        <w:rPr>
          <w:sz w:val="28"/>
          <w:szCs w:val="28"/>
          <w:lang w:val="ru-RU"/>
        </w:rPr>
        <w:t xml:space="preserve"> ответственн</w:t>
      </w:r>
      <w:r w:rsidR="00FB3722">
        <w:rPr>
          <w:sz w:val="28"/>
          <w:szCs w:val="28"/>
          <w:lang w:val="ru-RU"/>
        </w:rPr>
        <w:t>ым</w:t>
      </w:r>
      <w:r w:rsidR="00FB3722" w:rsidRPr="00CD5F1D">
        <w:rPr>
          <w:sz w:val="28"/>
          <w:szCs w:val="28"/>
          <w:lang w:val="ru-RU"/>
        </w:rPr>
        <w:t xml:space="preserve"> за организацию обработк</w:t>
      </w:r>
      <w:r w:rsidR="008C57A3">
        <w:rPr>
          <w:sz w:val="28"/>
          <w:szCs w:val="28"/>
          <w:lang w:val="ru-RU"/>
        </w:rPr>
        <w:t>и персональных данных</w:t>
      </w:r>
      <w:r w:rsidR="00FB3722">
        <w:rPr>
          <w:sz w:val="28"/>
          <w:szCs w:val="28"/>
          <w:lang w:val="ru-RU"/>
        </w:rPr>
        <w:t>,</w:t>
      </w:r>
      <w:r w:rsidRPr="00CD5F1D">
        <w:rPr>
          <w:sz w:val="28"/>
          <w:szCs w:val="28"/>
        </w:rPr>
        <w:t xml:space="preserve"> перед проведением проверки, вправе:</w:t>
      </w:r>
    </w:p>
    <w:p w:rsidR="00154B58" w:rsidRPr="00CD5F1D" w:rsidRDefault="00A929B8" w:rsidP="00672693">
      <w:pPr>
        <w:pStyle w:val="13"/>
        <w:shd w:val="clear" w:color="auto" w:fill="auto"/>
        <w:spacing w:before="0" w:line="276" w:lineRule="auto"/>
        <w:ind w:left="20" w:firstLine="700"/>
        <w:rPr>
          <w:sz w:val="28"/>
          <w:szCs w:val="28"/>
        </w:rPr>
      </w:pPr>
      <w:r w:rsidRPr="00CD5F1D">
        <w:rPr>
          <w:sz w:val="28"/>
          <w:szCs w:val="28"/>
          <w:lang w:val="ru-RU"/>
        </w:rPr>
        <w:t xml:space="preserve">- </w:t>
      </w:r>
      <w:r w:rsidR="00B068D9" w:rsidRPr="00CD5F1D">
        <w:rPr>
          <w:sz w:val="28"/>
          <w:szCs w:val="28"/>
        </w:rPr>
        <w:t>запрашивать и получать необходимые документы (сведения) для достижения целей проведения проверки;</w:t>
      </w:r>
    </w:p>
    <w:p w:rsidR="00154B58" w:rsidRPr="00CD5F1D" w:rsidRDefault="00A929B8" w:rsidP="00672693">
      <w:pPr>
        <w:pStyle w:val="13"/>
        <w:shd w:val="clear" w:color="auto" w:fill="auto"/>
        <w:spacing w:before="0" w:line="276" w:lineRule="auto"/>
        <w:ind w:left="20" w:firstLine="700"/>
        <w:rPr>
          <w:sz w:val="28"/>
          <w:szCs w:val="28"/>
        </w:rPr>
      </w:pPr>
      <w:r w:rsidRPr="00CD5F1D">
        <w:rPr>
          <w:sz w:val="28"/>
          <w:szCs w:val="28"/>
          <w:lang w:val="ru-RU"/>
        </w:rPr>
        <w:t xml:space="preserve">- </w:t>
      </w:r>
      <w:r w:rsidR="00B068D9" w:rsidRPr="00CD5F1D">
        <w:rPr>
          <w:sz w:val="28"/>
          <w:szCs w:val="28"/>
        </w:rPr>
        <w:t>получать доступ к информационным системам персональных данных в режиме просмотра и выборки необходимой информации;</w:t>
      </w:r>
    </w:p>
    <w:p w:rsidR="00154B58" w:rsidRPr="00CD5F1D" w:rsidRDefault="00A929B8" w:rsidP="00672693">
      <w:pPr>
        <w:pStyle w:val="13"/>
        <w:shd w:val="clear" w:color="auto" w:fill="auto"/>
        <w:spacing w:before="0" w:line="276" w:lineRule="auto"/>
        <w:ind w:left="20" w:firstLine="700"/>
        <w:rPr>
          <w:sz w:val="28"/>
          <w:szCs w:val="28"/>
        </w:rPr>
      </w:pPr>
      <w:r w:rsidRPr="00CD5F1D">
        <w:rPr>
          <w:sz w:val="28"/>
          <w:szCs w:val="28"/>
          <w:lang w:val="ru-RU"/>
        </w:rPr>
        <w:t xml:space="preserve">- </w:t>
      </w:r>
      <w:r w:rsidR="00B068D9" w:rsidRPr="00CD5F1D">
        <w:rPr>
          <w:sz w:val="28"/>
          <w:szCs w:val="28"/>
        </w:rPr>
        <w:t xml:space="preserve">в случае необходимости ходатайствовать перед </w:t>
      </w:r>
      <w:r w:rsidR="002A533F">
        <w:rPr>
          <w:sz w:val="28"/>
          <w:szCs w:val="28"/>
          <w:lang w:val="ru-RU"/>
        </w:rPr>
        <w:t>Нотариусом</w:t>
      </w:r>
      <w:r w:rsidRPr="00CD5F1D">
        <w:rPr>
          <w:sz w:val="28"/>
          <w:szCs w:val="28"/>
          <w:lang w:val="ru-RU"/>
        </w:rPr>
        <w:t xml:space="preserve"> </w:t>
      </w:r>
      <w:r w:rsidR="00B068D9" w:rsidRPr="00CD5F1D">
        <w:rPr>
          <w:sz w:val="28"/>
          <w:szCs w:val="28"/>
        </w:rPr>
        <w:t xml:space="preserve">о принятии мер по приостановлению или прекращению обработки </w:t>
      </w:r>
      <w:r w:rsidR="00B068D9" w:rsidRPr="00CD5F1D">
        <w:rPr>
          <w:sz w:val="28"/>
          <w:szCs w:val="28"/>
        </w:rPr>
        <w:lastRenderedPageBreak/>
        <w:t>персональных данных, осуществляемой с нарушениями требований законодательства Российской Федерации и лока</w:t>
      </w:r>
      <w:r w:rsidR="002A533F">
        <w:rPr>
          <w:sz w:val="28"/>
          <w:szCs w:val="28"/>
        </w:rPr>
        <w:t>льных нормативных актов Нотариуса</w:t>
      </w:r>
      <w:r w:rsidR="00B068D9" w:rsidRPr="00CD5F1D">
        <w:rPr>
          <w:sz w:val="28"/>
          <w:szCs w:val="28"/>
        </w:rPr>
        <w:t xml:space="preserve"> в области персональных данных.</w:t>
      </w:r>
    </w:p>
    <w:p w:rsidR="00154B58" w:rsidRPr="00CD5F1D" w:rsidRDefault="00B068D9" w:rsidP="00672693">
      <w:pPr>
        <w:pStyle w:val="13"/>
        <w:numPr>
          <w:ilvl w:val="0"/>
          <w:numId w:val="17"/>
        </w:numPr>
        <w:shd w:val="clear" w:color="auto" w:fill="auto"/>
        <w:tabs>
          <w:tab w:val="left" w:pos="1342"/>
        </w:tabs>
        <w:spacing w:before="0" w:line="276" w:lineRule="auto"/>
        <w:ind w:left="20" w:firstLine="700"/>
        <w:rPr>
          <w:sz w:val="28"/>
          <w:szCs w:val="28"/>
        </w:rPr>
      </w:pPr>
      <w:r w:rsidRPr="00CD5F1D">
        <w:rPr>
          <w:sz w:val="28"/>
          <w:szCs w:val="28"/>
        </w:rPr>
        <w:t>По итогам проверки Комиссия составляет акт</w:t>
      </w:r>
      <w:r w:rsidR="0084245B" w:rsidRPr="00CD5F1D">
        <w:rPr>
          <w:sz w:val="28"/>
          <w:szCs w:val="28"/>
          <w:lang w:val="ru-RU"/>
        </w:rPr>
        <w:t>.</w:t>
      </w:r>
      <w:r w:rsidR="00886EDA" w:rsidRPr="00CD5F1D">
        <w:rPr>
          <w:sz w:val="28"/>
          <w:szCs w:val="28"/>
          <w:lang w:val="ru-RU"/>
        </w:rPr>
        <w:t xml:space="preserve"> Форма акта определяется локальными </w:t>
      </w:r>
      <w:r w:rsidR="00574063" w:rsidRPr="00CD5F1D">
        <w:rPr>
          <w:sz w:val="28"/>
          <w:szCs w:val="28"/>
          <w:lang w:val="ru-RU"/>
        </w:rPr>
        <w:t xml:space="preserve">нормативными документами </w:t>
      </w:r>
      <w:r w:rsidR="002A533F">
        <w:rPr>
          <w:sz w:val="28"/>
          <w:szCs w:val="28"/>
          <w:lang w:val="ru-RU"/>
        </w:rPr>
        <w:t>Нотариуса</w:t>
      </w:r>
      <w:r w:rsidR="00574063" w:rsidRPr="00CD5F1D">
        <w:rPr>
          <w:sz w:val="28"/>
          <w:szCs w:val="28"/>
          <w:lang w:val="ru-RU"/>
        </w:rPr>
        <w:t>, регламентирующими процесс проведения проверок соблюдения требований информационной безопасности и режима коммерческой тайны. Копия акта п</w:t>
      </w:r>
      <w:r w:rsidR="002A533F">
        <w:rPr>
          <w:sz w:val="28"/>
          <w:szCs w:val="28"/>
          <w:lang w:val="ru-RU"/>
        </w:rPr>
        <w:t xml:space="preserve">осле его утверждения Нотариусом </w:t>
      </w:r>
      <w:r w:rsidRPr="00CD5F1D">
        <w:rPr>
          <w:sz w:val="28"/>
          <w:szCs w:val="28"/>
        </w:rPr>
        <w:t>и прилагаемые к нему материалы направляются лицу, ответственному за организацию обработк</w:t>
      </w:r>
      <w:r w:rsidR="002A533F">
        <w:rPr>
          <w:sz w:val="28"/>
          <w:szCs w:val="28"/>
        </w:rPr>
        <w:t>и персональных данных</w:t>
      </w:r>
      <w:r w:rsidRPr="00CD5F1D">
        <w:rPr>
          <w:sz w:val="28"/>
          <w:szCs w:val="28"/>
        </w:rPr>
        <w:t>.</w:t>
      </w:r>
    </w:p>
    <w:p w:rsidR="00154B58" w:rsidRPr="00CD5F1D" w:rsidRDefault="00A929B8" w:rsidP="00672693">
      <w:pPr>
        <w:pStyle w:val="13"/>
        <w:numPr>
          <w:ilvl w:val="0"/>
          <w:numId w:val="17"/>
        </w:numPr>
        <w:shd w:val="clear" w:color="auto" w:fill="auto"/>
        <w:tabs>
          <w:tab w:val="left" w:pos="1342"/>
        </w:tabs>
        <w:spacing w:before="0" w:line="276" w:lineRule="auto"/>
        <w:ind w:left="20" w:firstLine="740"/>
        <w:rPr>
          <w:sz w:val="28"/>
          <w:szCs w:val="28"/>
        </w:rPr>
      </w:pPr>
      <w:r w:rsidRPr="00CD5F1D">
        <w:rPr>
          <w:sz w:val="28"/>
          <w:szCs w:val="28"/>
          <w:lang w:val="ru-RU"/>
        </w:rPr>
        <w:t xml:space="preserve"> </w:t>
      </w:r>
      <w:r w:rsidR="00B068D9" w:rsidRPr="00CD5F1D">
        <w:rPr>
          <w:sz w:val="28"/>
          <w:szCs w:val="28"/>
        </w:rPr>
        <w:t>При выявлении нарушений в области обработки персональных данных, включающих факты несанкционированного или случайного доступа к ним тре</w:t>
      </w:r>
      <w:r w:rsidR="002A533F">
        <w:rPr>
          <w:sz w:val="28"/>
          <w:szCs w:val="28"/>
        </w:rPr>
        <w:t>тьих лиц или работников Нотариуса</w:t>
      </w:r>
      <w:r w:rsidR="00B068D9" w:rsidRPr="00CD5F1D">
        <w:rPr>
          <w:sz w:val="28"/>
          <w:szCs w:val="28"/>
        </w:rPr>
        <w:t xml:space="preserve">, занимающих должности, не включенные в Перечень, уничтожения, изменения, блокирования, копирования, незаконных передачи или распространения персональных данных, разглашения информации, содержащей персональные данные, либо утраты документов или иных материальных носителей информации, содержащих персональные данные, по согласованию с лицами, указанными в п. 14.3 настоящего Положения, проводится служебное расследование в </w:t>
      </w:r>
      <w:r w:rsidR="00574063" w:rsidRPr="00CD5F1D">
        <w:rPr>
          <w:sz w:val="28"/>
          <w:szCs w:val="28"/>
          <w:lang w:val="ru-RU"/>
        </w:rPr>
        <w:t>соответствии с требованиями локальных</w:t>
      </w:r>
      <w:r w:rsidR="002A533F">
        <w:rPr>
          <w:sz w:val="28"/>
          <w:szCs w:val="28"/>
          <w:lang w:val="ru-RU"/>
        </w:rPr>
        <w:t xml:space="preserve"> нормативных документов</w:t>
      </w:r>
      <w:r w:rsidR="00B068D9" w:rsidRPr="00CD5F1D">
        <w:rPr>
          <w:sz w:val="28"/>
          <w:szCs w:val="28"/>
        </w:rPr>
        <w:t>.</w:t>
      </w:r>
    </w:p>
    <w:p w:rsidR="00154B58" w:rsidRPr="00CD5F1D" w:rsidRDefault="005B7DC2" w:rsidP="00672693">
      <w:pPr>
        <w:pStyle w:val="13"/>
        <w:numPr>
          <w:ilvl w:val="0"/>
          <w:numId w:val="17"/>
        </w:numPr>
        <w:shd w:val="clear" w:color="auto" w:fill="auto"/>
        <w:tabs>
          <w:tab w:val="left" w:pos="1342"/>
        </w:tabs>
        <w:spacing w:before="0" w:line="276" w:lineRule="auto"/>
        <w:ind w:left="20" w:firstLine="740"/>
        <w:rPr>
          <w:sz w:val="28"/>
          <w:szCs w:val="28"/>
        </w:rPr>
      </w:pPr>
      <w:r w:rsidRPr="00CD5F1D">
        <w:rPr>
          <w:sz w:val="28"/>
          <w:szCs w:val="28"/>
          <w:lang w:val="ru-RU"/>
        </w:rPr>
        <w:t xml:space="preserve"> </w:t>
      </w:r>
      <w:r w:rsidR="00B068D9" w:rsidRPr="00CD5F1D">
        <w:rPr>
          <w:sz w:val="28"/>
          <w:szCs w:val="28"/>
        </w:rPr>
        <w:t>В ходе служебного расследования, помимо обстоятельств совершенного нарушения и виновных лиц, устанавливаются причины и условия, способствующие несанкционированному или случайному доступу к персональным данным, уничтожению, изменению, блокированию, копированию, незаконным передаче или распространению персональных данных, разглашению информации, содержащей персональные данные, либо утрате документов или иных носителей информации, содержащих персональные данные.</w:t>
      </w:r>
    </w:p>
    <w:p w:rsidR="00154B58" w:rsidRPr="00CD5F1D" w:rsidRDefault="005B7DC2" w:rsidP="00672693">
      <w:pPr>
        <w:pStyle w:val="13"/>
        <w:numPr>
          <w:ilvl w:val="0"/>
          <w:numId w:val="17"/>
        </w:numPr>
        <w:shd w:val="clear" w:color="auto" w:fill="auto"/>
        <w:tabs>
          <w:tab w:val="left" w:pos="1467"/>
        </w:tabs>
        <w:spacing w:before="0" w:after="240" w:line="276" w:lineRule="auto"/>
        <w:ind w:left="20" w:firstLine="740"/>
        <w:rPr>
          <w:sz w:val="28"/>
          <w:szCs w:val="28"/>
        </w:rPr>
      </w:pPr>
      <w:r w:rsidRPr="00CD5F1D">
        <w:rPr>
          <w:sz w:val="28"/>
          <w:szCs w:val="28"/>
          <w:lang w:val="ru-RU"/>
        </w:rPr>
        <w:t xml:space="preserve"> </w:t>
      </w:r>
      <w:r w:rsidR="00B068D9" w:rsidRPr="00CD5F1D">
        <w:rPr>
          <w:sz w:val="28"/>
          <w:szCs w:val="28"/>
        </w:rPr>
        <w:t>Копия Акта о результатах проведения служебного расследования и прилагаемые к ним материалы направляются лицу, ответственному за организацию обработк</w:t>
      </w:r>
      <w:r w:rsidR="002A533F">
        <w:rPr>
          <w:sz w:val="28"/>
          <w:szCs w:val="28"/>
        </w:rPr>
        <w:t>и персональных данных</w:t>
      </w:r>
      <w:r w:rsidR="00B068D9" w:rsidRPr="00CD5F1D">
        <w:rPr>
          <w:sz w:val="28"/>
          <w:szCs w:val="28"/>
        </w:rPr>
        <w:t>.</w:t>
      </w:r>
    </w:p>
    <w:p w:rsidR="00154B58" w:rsidRPr="00CD5F1D" w:rsidRDefault="00B068D9" w:rsidP="00672693">
      <w:pPr>
        <w:pStyle w:val="1"/>
        <w:spacing w:after="240" w:line="276" w:lineRule="auto"/>
        <w:jc w:val="center"/>
        <w:rPr>
          <w:rFonts w:ascii="Times New Roman" w:hAnsi="Times New Roman" w:cs="Times New Roman"/>
          <w:color w:val="auto"/>
        </w:rPr>
      </w:pPr>
      <w:bookmarkStart w:id="29" w:name="_Toc23766669"/>
      <w:r w:rsidRPr="00CD5F1D">
        <w:rPr>
          <w:rFonts w:ascii="Times New Roman" w:hAnsi="Times New Roman" w:cs="Times New Roman"/>
          <w:color w:val="auto"/>
        </w:rPr>
        <w:lastRenderedPageBreak/>
        <w:t xml:space="preserve">15. </w:t>
      </w:r>
      <w:r w:rsidR="00C6634D" w:rsidRPr="00CD5F1D">
        <w:rPr>
          <w:rFonts w:ascii="Times New Roman" w:hAnsi="Times New Roman" w:cs="Times New Roman"/>
          <w:color w:val="auto"/>
        </w:rPr>
        <w:t>ОТВЕТСТВЕННОСТЬ ЗА НАРУШЕНИЕ НОРМ, РЕГУЛИРУЮЩИХ ОБРАБОТКУ ПЕРСОНАЛЬНЫХ ДАННЫХ РА</w:t>
      </w:r>
      <w:r w:rsidR="002A533F">
        <w:rPr>
          <w:rFonts w:ascii="Times New Roman" w:hAnsi="Times New Roman" w:cs="Times New Roman"/>
          <w:color w:val="auto"/>
        </w:rPr>
        <w:t>БОТНИКОВ НОТАРИУСА</w:t>
      </w:r>
      <w:r w:rsidR="00C6634D" w:rsidRPr="00CD5F1D">
        <w:rPr>
          <w:rFonts w:ascii="Times New Roman" w:hAnsi="Times New Roman" w:cs="Times New Roman"/>
          <w:color w:val="auto"/>
        </w:rPr>
        <w:t xml:space="preserve"> И ДРУГИХ СУБЪЕКТОВ ПЕРСОНАЛЬНЫХ ДАННЫХ</w:t>
      </w:r>
      <w:bookmarkEnd w:id="29"/>
    </w:p>
    <w:p w:rsidR="00154B58" w:rsidRPr="00CD5F1D" w:rsidRDefault="00152DAE" w:rsidP="00672693">
      <w:pPr>
        <w:pStyle w:val="13"/>
        <w:numPr>
          <w:ilvl w:val="0"/>
          <w:numId w:val="18"/>
        </w:numPr>
        <w:shd w:val="clear" w:color="auto" w:fill="auto"/>
        <w:tabs>
          <w:tab w:val="left" w:pos="1338"/>
        </w:tabs>
        <w:spacing w:before="0" w:line="276" w:lineRule="auto"/>
        <w:ind w:left="20" w:firstLine="740"/>
        <w:rPr>
          <w:sz w:val="28"/>
          <w:szCs w:val="28"/>
        </w:rPr>
      </w:pPr>
      <w:r w:rsidRPr="00CD5F1D">
        <w:rPr>
          <w:sz w:val="28"/>
          <w:szCs w:val="28"/>
          <w:lang w:val="ru-RU"/>
        </w:rPr>
        <w:t xml:space="preserve"> </w:t>
      </w:r>
      <w:r w:rsidR="00B068D9" w:rsidRPr="00CD5F1D">
        <w:rPr>
          <w:sz w:val="28"/>
          <w:szCs w:val="28"/>
        </w:rPr>
        <w:t xml:space="preserve">Лица, виновные в нарушении </w:t>
      </w:r>
      <w:r w:rsidR="00574063" w:rsidRPr="00CD5F1D">
        <w:rPr>
          <w:sz w:val="28"/>
          <w:szCs w:val="28"/>
          <w:lang w:val="ru-RU"/>
        </w:rPr>
        <w:t xml:space="preserve">требований </w:t>
      </w:r>
      <w:r w:rsidR="00B068D9" w:rsidRPr="00CD5F1D">
        <w:rPr>
          <w:sz w:val="28"/>
          <w:szCs w:val="28"/>
        </w:rPr>
        <w:t>законодательства Российской Федерации и лока</w:t>
      </w:r>
      <w:r w:rsidR="002A533F">
        <w:rPr>
          <w:sz w:val="28"/>
          <w:szCs w:val="28"/>
        </w:rPr>
        <w:t>льных нормативных актов Нотариуса</w:t>
      </w:r>
      <w:r w:rsidR="00B068D9" w:rsidRPr="00CD5F1D">
        <w:rPr>
          <w:sz w:val="28"/>
          <w:szCs w:val="28"/>
        </w:rPr>
        <w:t xml:space="preserve"> в области персональных данных, несут дисциплинарную, административную, гражданско-правовую и уголовную ответственность в соответствии с законодательством Российской Федерации.</w:t>
      </w:r>
    </w:p>
    <w:p w:rsidR="00154B58" w:rsidRPr="00C6634D" w:rsidRDefault="00152DAE" w:rsidP="00672693">
      <w:pPr>
        <w:pStyle w:val="13"/>
        <w:numPr>
          <w:ilvl w:val="0"/>
          <w:numId w:val="18"/>
        </w:numPr>
        <w:shd w:val="clear" w:color="auto" w:fill="auto"/>
        <w:tabs>
          <w:tab w:val="left" w:pos="1335"/>
        </w:tabs>
        <w:spacing w:before="0" w:line="276" w:lineRule="auto"/>
        <w:ind w:left="20" w:firstLine="740"/>
        <w:rPr>
          <w:sz w:val="28"/>
          <w:szCs w:val="28"/>
        </w:rPr>
      </w:pPr>
      <w:r w:rsidRPr="00CD5F1D">
        <w:rPr>
          <w:sz w:val="28"/>
          <w:szCs w:val="28"/>
          <w:lang w:val="ru-RU"/>
        </w:rPr>
        <w:t xml:space="preserve"> </w:t>
      </w:r>
      <w:r w:rsidR="00B068D9" w:rsidRPr="00CD5F1D">
        <w:rPr>
          <w:sz w:val="28"/>
          <w:szCs w:val="28"/>
        </w:rPr>
        <w:t>Моральный вред, причиненный субъекту персональных данных вследствие нарушения его прав, нарушения правил обработки персональных данных, установленных законодательством Российской Федерации и локальн</w:t>
      </w:r>
      <w:r w:rsidR="002A533F">
        <w:rPr>
          <w:sz w:val="28"/>
          <w:szCs w:val="28"/>
        </w:rPr>
        <w:t>ыми нормативными актами Нотариуса</w:t>
      </w:r>
      <w:r w:rsidR="00B068D9" w:rsidRPr="00CD5F1D">
        <w:rPr>
          <w:sz w:val="28"/>
          <w:szCs w:val="28"/>
        </w:rPr>
        <w:t xml:space="preserve"> в области персональных данных</w:t>
      </w:r>
      <w:r w:rsidR="00103204">
        <w:rPr>
          <w:sz w:val="28"/>
          <w:szCs w:val="28"/>
          <w:lang w:val="ru-RU"/>
        </w:rPr>
        <w:t>,</w:t>
      </w:r>
      <w:r w:rsidR="00B068D9" w:rsidRPr="00CD5F1D">
        <w:rPr>
          <w:sz w:val="28"/>
          <w:szCs w:val="28"/>
        </w:rPr>
        <w:t xml:space="preserve"> подлежит возмещению в соответствии с законодательством Российской Федерации</w:t>
      </w:r>
      <w:r w:rsidR="00574063" w:rsidRPr="00CD5F1D">
        <w:rPr>
          <w:sz w:val="28"/>
          <w:szCs w:val="28"/>
          <w:lang w:val="ru-RU"/>
        </w:rPr>
        <w:t xml:space="preserve"> независимо от возмещения имущественного вреда и понесенных субъектом персональных данных убытков.</w:t>
      </w:r>
    </w:p>
    <w:p w:rsidR="00C6634D" w:rsidRDefault="00C6634D" w:rsidP="00C6634D">
      <w:pPr>
        <w:pStyle w:val="13"/>
        <w:shd w:val="clear" w:color="auto" w:fill="auto"/>
        <w:tabs>
          <w:tab w:val="left" w:pos="1335"/>
        </w:tabs>
        <w:spacing w:before="0" w:line="276" w:lineRule="auto"/>
        <w:rPr>
          <w:sz w:val="28"/>
          <w:szCs w:val="28"/>
          <w:lang w:val="ru-RU"/>
        </w:rPr>
      </w:pPr>
    </w:p>
    <w:p w:rsidR="00C6634D" w:rsidRPr="00672693" w:rsidRDefault="00C6634D" w:rsidP="00C6634D">
      <w:pPr>
        <w:pStyle w:val="13"/>
        <w:shd w:val="clear" w:color="auto" w:fill="auto"/>
        <w:tabs>
          <w:tab w:val="left" w:pos="1335"/>
        </w:tabs>
        <w:spacing w:before="0" w:line="276" w:lineRule="auto"/>
        <w:rPr>
          <w:sz w:val="28"/>
          <w:szCs w:val="28"/>
        </w:rPr>
      </w:pPr>
    </w:p>
    <w:sectPr w:rsidR="00C6634D" w:rsidRPr="00672693" w:rsidSect="001A6877">
      <w:footerReference w:type="default" r:id="rId8"/>
      <w:type w:val="continuous"/>
      <w:pgSz w:w="11905" w:h="16837"/>
      <w:pgMar w:top="1294" w:right="848" w:bottom="1467" w:left="170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393" w:rsidRDefault="006A7393">
      <w:r>
        <w:separator/>
      </w:r>
    </w:p>
  </w:endnote>
  <w:endnote w:type="continuationSeparator" w:id="0">
    <w:p w:rsidR="006A7393" w:rsidRDefault="006A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79536"/>
      <w:docPartObj>
        <w:docPartGallery w:val="Page Numbers (Bottom of Page)"/>
        <w:docPartUnique/>
      </w:docPartObj>
    </w:sdtPr>
    <w:sdtEndPr>
      <w:rPr>
        <w:rFonts w:ascii="Times New Roman" w:hAnsi="Times New Roman" w:cs="Times New Roman"/>
      </w:rPr>
    </w:sdtEndPr>
    <w:sdtContent>
      <w:p w:rsidR="000527FC" w:rsidRPr="001A6877" w:rsidRDefault="000527FC">
        <w:pPr>
          <w:pStyle w:val="ac"/>
          <w:jc w:val="center"/>
          <w:rPr>
            <w:rFonts w:ascii="Times New Roman" w:hAnsi="Times New Roman" w:cs="Times New Roman"/>
          </w:rPr>
        </w:pPr>
        <w:r w:rsidRPr="001A6877">
          <w:rPr>
            <w:rFonts w:ascii="Times New Roman" w:hAnsi="Times New Roman" w:cs="Times New Roman"/>
          </w:rPr>
          <w:fldChar w:fldCharType="begin"/>
        </w:r>
        <w:r w:rsidRPr="001A6877">
          <w:rPr>
            <w:rFonts w:ascii="Times New Roman" w:hAnsi="Times New Roman" w:cs="Times New Roman"/>
          </w:rPr>
          <w:instrText>PAGE   \* MERGEFORMAT</w:instrText>
        </w:r>
        <w:r w:rsidRPr="001A6877">
          <w:rPr>
            <w:rFonts w:ascii="Times New Roman" w:hAnsi="Times New Roman" w:cs="Times New Roman"/>
          </w:rPr>
          <w:fldChar w:fldCharType="separate"/>
        </w:r>
        <w:r w:rsidR="00176184" w:rsidRPr="00176184">
          <w:rPr>
            <w:rFonts w:ascii="Times New Roman" w:hAnsi="Times New Roman" w:cs="Times New Roman"/>
            <w:noProof/>
            <w:lang w:val="ru-RU"/>
          </w:rPr>
          <w:t>21</w:t>
        </w:r>
        <w:r w:rsidRPr="001A6877">
          <w:rPr>
            <w:rFonts w:ascii="Times New Roman" w:hAnsi="Times New Roman" w:cs="Times New Roman"/>
          </w:rPr>
          <w:fldChar w:fldCharType="end"/>
        </w:r>
      </w:p>
    </w:sdtContent>
  </w:sdt>
  <w:p w:rsidR="000527FC" w:rsidRDefault="000527F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393" w:rsidRDefault="006A7393"/>
  </w:footnote>
  <w:footnote w:type="continuationSeparator" w:id="0">
    <w:p w:rsidR="006A7393" w:rsidRDefault="006A73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2239"/>
    <w:multiLevelType w:val="multilevel"/>
    <w:tmpl w:val="A3F44E0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AB4901"/>
    <w:multiLevelType w:val="multilevel"/>
    <w:tmpl w:val="69B010A0"/>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2E347A"/>
    <w:multiLevelType w:val="hybridMultilevel"/>
    <w:tmpl w:val="86027770"/>
    <w:lvl w:ilvl="0" w:tplc="A5264AA2">
      <w:start w:val="1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7725703"/>
    <w:multiLevelType w:val="multilevel"/>
    <w:tmpl w:val="C69005A0"/>
    <w:lvl w:ilvl="0">
      <w:start w:val="2"/>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86759B"/>
    <w:multiLevelType w:val="multilevel"/>
    <w:tmpl w:val="68A86FD2"/>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68672B"/>
    <w:multiLevelType w:val="multilevel"/>
    <w:tmpl w:val="C9648A7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370E88"/>
    <w:multiLevelType w:val="multilevel"/>
    <w:tmpl w:val="4706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8121E"/>
    <w:multiLevelType w:val="multilevel"/>
    <w:tmpl w:val="E5FA2AE6"/>
    <w:lvl w:ilvl="0">
      <w:start w:val="3"/>
      <w:numFmt w:val="decimal"/>
      <w:lvlText w:val="5.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3AF4994"/>
    <w:multiLevelType w:val="multilevel"/>
    <w:tmpl w:val="FDD4776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6D0174"/>
    <w:multiLevelType w:val="hybridMultilevel"/>
    <w:tmpl w:val="CA9EB286"/>
    <w:lvl w:ilvl="0" w:tplc="64F45F00">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15:restartNumberingAfterBreak="0">
    <w:nsid w:val="215F00DD"/>
    <w:multiLevelType w:val="multilevel"/>
    <w:tmpl w:val="93BAAB30"/>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E51600"/>
    <w:multiLevelType w:val="hybridMultilevel"/>
    <w:tmpl w:val="703624F2"/>
    <w:lvl w:ilvl="0" w:tplc="64F45F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73F4A84"/>
    <w:multiLevelType w:val="multilevel"/>
    <w:tmpl w:val="FDBCB7A0"/>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5E62CC"/>
    <w:multiLevelType w:val="hybridMultilevel"/>
    <w:tmpl w:val="0D26B92A"/>
    <w:lvl w:ilvl="0" w:tplc="64F45F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053538"/>
    <w:multiLevelType w:val="multilevel"/>
    <w:tmpl w:val="26A00B62"/>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4F0F98"/>
    <w:multiLevelType w:val="multilevel"/>
    <w:tmpl w:val="2044449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14920D6"/>
    <w:multiLevelType w:val="multilevel"/>
    <w:tmpl w:val="9E7469DE"/>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011D1F"/>
    <w:multiLevelType w:val="multilevel"/>
    <w:tmpl w:val="8C4A68C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101410"/>
    <w:multiLevelType w:val="multilevel"/>
    <w:tmpl w:val="F064DADA"/>
    <w:lvl w:ilvl="0">
      <w:start w:val="1"/>
      <w:numFmt w:val="decimal"/>
      <w:lvlText w:val="7.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0F3737"/>
    <w:multiLevelType w:val="multilevel"/>
    <w:tmpl w:val="8B62CA7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CA55FBB"/>
    <w:multiLevelType w:val="multilevel"/>
    <w:tmpl w:val="7994A5F6"/>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5A09BA"/>
    <w:multiLevelType w:val="multilevel"/>
    <w:tmpl w:val="DD5240EE"/>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A866834"/>
    <w:multiLevelType w:val="multilevel"/>
    <w:tmpl w:val="C746607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BDE01DF"/>
    <w:multiLevelType w:val="multilevel"/>
    <w:tmpl w:val="F8DA755C"/>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87E4B31"/>
    <w:multiLevelType w:val="multilevel"/>
    <w:tmpl w:val="DBFCDBC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3"/>
  </w:num>
  <w:num w:numId="3">
    <w:abstractNumId w:val="14"/>
  </w:num>
  <w:num w:numId="4">
    <w:abstractNumId w:val="5"/>
  </w:num>
  <w:num w:numId="5">
    <w:abstractNumId w:val="8"/>
  </w:num>
  <w:num w:numId="6">
    <w:abstractNumId w:val="20"/>
  </w:num>
  <w:num w:numId="7">
    <w:abstractNumId w:val="21"/>
  </w:num>
  <w:num w:numId="8">
    <w:abstractNumId w:val="7"/>
  </w:num>
  <w:num w:numId="9">
    <w:abstractNumId w:val="3"/>
  </w:num>
  <w:num w:numId="10">
    <w:abstractNumId w:val="19"/>
  </w:num>
  <w:num w:numId="11">
    <w:abstractNumId w:val="18"/>
  </w:num>
  <w:num w:numId="12">
    <w:abstractNumId w:val="0"/>
  </w:num>
  <w:num w:numId="13">
    <w:abstractNumId w:val="4"/>
  </w:num>
  <w:num w:numId="14">
    <w:abstractNumId w:val="15"/>
  </w:num>
  <w:num w:numId="15">
    <w:abstractNumId w:val="24"/>
  </w:num>
  <w:num w:numId="16">
    <w:abstractNumId w:val="22"/>
  </w:num>
  <w:num w:numId="17">
    <w:abstractNumId w:val="16"/>
  </w:num>
  <w:num w:numId="18">
    <w:abstractNumId w:val="1"/>
  </w:num>
  <w:num w:numId="19">
    <w:abstractNumId w:val="2"/>
  </w:num>
  <w:num w:numId="20">
    <w:abstractNumId w:val="12"/>
  </w:num>
  <w:num w:numId="21">
    <w:abstractNumId w:val="13"/>
  </w:num>
  <w:num w:numId="22">
    <w:abstractNumId w:val="10"/>
  </w:num>
  <w:num w:numId="23">
    <w:abstractNumId w:val="9"/>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B58"/>
    <w:rsid w:val="000057AC"/>
    <w:rsid w:val="000146D7"/>
    <w:rsid w:val="00037CF3"/>
    <w:rsid w:val="000417A1"/>
    <w:rsid w:val="00044D75"/>
    <w:rsid w:val="00046984"/>
    <w:rsid w:val="000527FC"/>
    <w:rsid w:val="00052FB3"/>
    <w:rsid w:val="00061EF1"/>
    <w:rsid w:val="00062ED2"/>
    <w:rsid w:val="00063BEF"/>
    <w:rsid w:val="00072015"/>
    <w:rsid w:val="000A06DA"/>
    <w:rsid w:val="000D5C65"/>
    <w:rsid w:val="000D688C"/>
    <w:rsid w:val="000E0E61"/>
    <w:rsid w:val="000E2E98"/>
    <w:rsid w:val="00103204"/>
    <w:rsid w:val="00103E8C"/>
    <w:rsid w:val="00112756"/>
    <w:rsid w:val="00146967"/>
    <w:rsid w:val="00152DAE"/>
    <w:rsid w:val="00153E2D"/>
    <w:rsid w:val="00154B58"/>
    <w:rsid w:val="00176184"/>
    <w:rsid w:val="00190682"/>
    <w:rsid w:val="001A6877"/>
    <w:rsid w:val="001A7E44"/>
    <w:rsid w:val="001D09F4"/>
    <w:rsid w:val="001E0A68"/>
    <w:rsid w:val="001E2E29"/>
    <w:rsid w:val="001E2F4C"/>
    <w:rsid w:val="001F7F5C"/>
    <w:rsid w:val="00207C62"/>
    <w:rsid w:val="00227366"/>
    <w:rsid w:val="0024186E"/>
    <w:rsid w:val="00246AA5"/>
    <w:rsid w:val="00251857"/>
    <w:rsid w:val="00260682"/>
    <w:rsid w:val="002662A8"/>
    <w:rsid w:val="002725B2"/>
    <w:rsid w:val="00272EFC"/>
    <w:rsid w:val="002831AF"/>
    <w:rsid w:val="002A0CF1"/>
    <w:rsid w:val="002A533F"/>
    <w:rsid w:val="002A5E3F"/>
    <w:rsid w:val="002B1C50"/>
    <w:rsid w:val="002B24EC"/>
    <w:rsid w:val="002B31EC"/>
    <w:rsid w:val="002B5E8F"/>
    <w:rsid w:val="002B68FA"/>
    <w:rsid w:val="002D7499"/>
    <w:rsid w:val="002E6970"/>
    <w:rsid w:val="003100C4"/>
    <w:rsid w:val="003141CA"/>
    <w:rsid w:val="003264BC"/>
    <w:rsid w:val="00331585"/>
    <w:rsid w:val="003527C6"/>
    <w:rsid w:val="00357FC9"/>
    <w:rsid w:val="00372787"/>
    <w:rsid w:val="0039322C"/>
    <w:rsid w:val="003A2434"/>
    <w:rsid w:val="003B1AEE"/>
    <w:rsid w:val="003B5EB5"/>
    <w:rsid w:val="003C21DA"/>
    <w:rsid w:val="003D0BB7"/>
    <w:rsid w:val="003D159C"/>
    <w:rsid w:val="003D386A"/>
    <w:rsid w:val="003D417E"/>
    <w:rsid w:val="003E033B"/>
    <w:rsid w:val="003E653A"/>
    <w:rsid w:val="0040032E"/>
    <w:rsid w:val="004051B5"/>
    <w:rsid w:val="00431A28"/>
    <w:rsid w:val="004450EB"/>
    <w:rsid w:val="004529A6"/>
    <w:rsid w:val="00456C3C"/>
    <w:rsid w:val="00466F10"/>
    <w:rsid w:val="0047457D"/>
    <w:rsid w:val="00484E7D"/>
    <w:rsid w:val="00491290"/>
    <w:rsid w:val="00497A19"/>
    <w:rsid w:val="004B07DE"/>
    <w:rsid w:val="004D0091"/>
    <w:rsid w:val="004E16E1"/>
    <w:rsid w:val="004E372B"/>
    <w:rsid w:val="004F52D3"/>
    <w:rsid w:val="00505E0B"/>
    <w:rsid w:val="00511BFF"/>
    <w:rsid w:val="00514F3C"/>
    <w:rsid w:val="005236F2"/>
    <w:rsid w:val="00530AFD"/>
    <w:rsid w:val="00545CC2"/>
    <w:rsid w:val="00547A62"/>
    <w:rsid w:val="005506FF"/>
    <w:rsid w:val="005638DF"/>
    <w:rsid w:val="00563B13"/>
    <w:rsid w:val="0057172A"/>
    <w:rsid w:val="005729C1"/>
    <w:rsid w:val="00574063"/>
    <w:rsid w:val="00585BB2"/>
    <w:rsid w:val="005873C3"/>
    <w:rsid w:val="005A2687"/>
    <w:rsid w:val="005A3358"/>
    <w:rsid w:val="005A6C56"/>
    <w:rsid w:val="005B4393"/>
    <w:rsid w:val="005B7DC2"/>
    <w:rsid w:val="005C2521"/>
    <w:rsid w:val="005C3552"/>
    <w:rsid w:val="005D03B5"/>
    <w:rsid w:val="005D0F7E"/>
    <w:rsid w:val="005D1355"/>
    <w:rsid w:val="005D14A2"/>
    <w:rsid w:val="005D4065"/>
    <w:rsid w:val="005D5590"/>
    <w:rsid w:val="005E0A2B"/>
    <w:rsid w:val="00600BEC"/>
    <w:rsid w:val="00604456"/>
    <w:rsid w:val="00604B27"/>
    <w:rsid w:val="006222E2"/>
    <w:rsid w:val="00626D1A"/>
    <w:rsid w:val="00650A72"/>
    <w:rsid w:val="00663BF8"/>
    <w:rsid w:val="00672693"/>
    <w:rsid w:val="00672D10"/>
    <w:rsid w:val="0068767A"/>
    <w:rsid w:val="00696CC9"/>
    <w:rsid w:val="006A7393"/>
    <w:rsid w:val="006B1EA3"/>
    <w:rsid w:val="006C5AEF"/>
    <w:rsid w:val="006E4AF3"/>
    <w:rsid w:val="006F7228"/>
    <w:rsid w:val="00716DDD"/>
    <w:rsid w:val="00722115"/>
    <w:rsid w:val="007305F4"/>
    <w:rsid w:val="00743617"/>
    <w:rsid w:val="00745411"/>
    <w:rsid w:val="00771DF8"/>
    <w:rsid w:val="00777777"/>
    <w:rsid w:val="00781A8F"/>
    <w:rsid w:val="007920A0"/>
    <w:rsid w:val="007A3034"/>
    <w:rsid w:val="007B67D6"/>
    <w:rsid w:val="007C7E88"/>
    <w:rsid w:val="007D209C"/>
    <w:rsid w:val="007F4BDA"/>
    <w:rsid w:val="00806DDD"/>
    <w:rsid w:val="0084245B"/>
    <w:rsid w:val="008424A3"/>
    <w:rsid w:val="008519D5"/>
    <w:rsid w:val="00853E21"/>
    <w:rsid w:val="00871618"/>
    <w:rsid w:val="0087222B"/>
    <w:rsid w:val="0087508D"/>
    <w:rsid w:val="00883E17"/>
    <w:rsid w:val="00886EDA"/>
    <w:rsid w:val="00887EA2"/>
    <w:rsid w:val="008975F9"/>
    <w:rsid w:val="008A7275"/>
    <w:rsid w:val="008C57A3"/>
    <w:rsid w:val="008D25FD"/>
    <w:rsid w:val="008F04FA"/>
    <w:rsid w:val="008F73C8"/>
    <w:rsid w:val="009152D0"/>
    <w:rsid w:val="00954260"/>
    <w:rsid w:val="009565C1"/>
    <w:rsid w:val="00974561"/>
    <w:rsid w:val="00975889"/>
    <w:rsid w:val="009B690B"/>
    <w:rsid w:val="009C190C"/>
    <w:rsid w:val="009C4046"/>
    <w:rsid w:val="009C7A72"/>
    <w:rsid w:val="009E4C7A"/>
    <w:rsid w:val="009E58FA"/>
    <w:rsid w:val="009F5528"/>
    <w:rsid w:val="00A06315"/>
    <w:rsid w:val="00A13CE4"/>
    <w:rsid w:val="00A17F67"/>
    <w:rsid w:val="00A31B8F"/>
    <w:rsid w:val="00A40045"/>
    <w:rsid w:val="00A47B9E"/>
    <w:rsid w:val="00A5361C"/>
    <w:rsid w:val="00A929B8"/>
    <w:rsid w:val="00A944B9"/>
    <w:rsid w:val="00A96466"/>
    <w:rsid w:val="00AA28C6"/>
    <w:rsid w:val="00AA2904"/>
    <w:rsid w:val="00AA3295"/>
    <w:rsid w:val="00AB394F"/>
    <w:rsid w:val="00AC4CEC"/>
    <w:rsid w:val="00AE1D4C"/>
    <w:rsid w:val="00AE358B"/>
    <w:rsid w:val="00B05FBE"/>
    <w:rsid w:val="00B068D9"/>
    <w:rsid w:val="00B15416"/>
    <w:rsid w:val="00B15570"/>
    <w:rsid w:val="00B16A11"/>
    <w:rsid w:val="00B2038C"/>
    <w:rsid w:val="00B322DB"/>
    <w:rsid w:val="00B41C8A"/>
    <w:rsid w:val="00B55D68"/>
    <w:rsid w:val="00B62B76"/>
    <w:rsid w:val="00B76290"/>
    <w:rsid w:val="00B846C1"/>
    <w:rsid w:val="00B91D0A"/>
    <w:rsid w:val="00B942CD"/>
    <w:rsid w:val="00B95BE6"/>
    <w:rsid w:val="00BA4EC1"/>
    <w:rsid w:val="00BB265F"/>
    <w:rsid w:val="00BB657A"/>
    <w:rsid w:val="00BD747C"/>
    <w:rsid w:val="00BF1429"/>
    <w:rsid w:val="00C6634D"/>
    <w:rsid w:val="00C70064"/>
    <w:rsid w:val="00C80559"/>
    <w:rsid w:val="00C852FB"/>
    <w:rsid w:val="00CB0ADE"/>
    <w:rsid w:val="00CB27EC"/>
    <w:rsid w:val="00CD5F1D"/>
    <w:rsid w:val="00D04492"/>
    <w:rsid w:val="00D0677A"/>
    <w:rsid w:val="00D105AB"/>
    <w:rsid w:val="00D15046"/>
    <w:rsid w:val="00D15898"/>
    <w:rsid w:val="00D15938"/>
    <w:rsid w:val="00D1670E"/>
    <w:rsid w:val="00D452EC"/>
    <w:rsid w:val="00D50C49"/>
    <w:rsid w:val="00D550F2"/>
    <w:rsid w:val="00D56285"/>
    <w:rsid w:val="00D6166A"/>
    <w:rsid w:val="00D72194"/>
    <w:rsid w:val="00D74680"/>
    <w:rsid w:val="00D7674D"/>
    <w:rsid w:val="00D87568"/>
    <w:rsid w:val="00D9407B"/>
    <w:rsid w:val="00D94F56"/>
    <w:rsid w:val="00DA06A2"/>
    <w:rsid w:val="00DA116B"/>
    <w:rsid w:val="00DB12EE"/>
    <w:rsid w:val="00DB2EEA"/>
    <w:rsid w:val="00DC4020"/>
    <w:rsid w:val="00DD33B6"/>
    <w:rsid w:val="00DD3EF5"/>
    <w:rsid w:val="00DD59D1"/>
    <w:rsid w:val="00DE6538"/>
    <w:rsid w:val="00DF2B69"/>
    <w:rsid w:val="00DF4700"/>
    <w:rsid w:val="00E1105F"/>
    <w:rsid w:val="00E13641"/>
    <w:rsid w:val="00E21941"/>
    <w:rsid w:val="00E21FB8"/>
    <w:rsid w:val="00E234EF"/>
    <w:rsid w:val="00E25577"/>
    <w:rsid w:val="00E259AE"/>
    <w:rsid w:val="00E31B02"/>
    <w:rsid w:val="00E3733D"/>
    <w:rsid w:val="00E46D10"/>
    <w:rsid w:val="00E474D9"/>
    <w:rsid w:val="00E5657C"/>
    <w:rsid w:val="00E57428"/>
    <w:rsid w:val="00E624DF"/>
    <w:rsid w:val="00E641B2"/>
    <w:rsid w:val="00E7148F"/>
    <w:rsid w:val="00E73629"/>
    <w:rsid w:val="00E772BF"/>
    <w:rsid w:val="00E80A78"/>
    <w:rsid w:val="00EA07BB"/>
    <w:rsid w:val="00EA1AC3"/>
    <w:rsid w:val="00EB284A"/>
    <w:rsid w:val="00EB2EF0"/>
    <w:rsid w:val="00EB6224"/>
    <w:rsid w:val="00EE4F7D"/>
    <w:rsid w:val="00EF4156"/>
    <w:rsid w:val="00EF6363"/>
    <w:rsid w:val="00F042C0"/>
    <w:rsid w:val="00F06647"/>
    <w:rsid w:val="00F15F00"/>
    <w:rsid w:val="00F239D8"/>
    <w:rsid w:val="00F30D52"/>
    <w:rsid w:val="00F349B1"/>
    <w:rsid w:val="00F46C32"/>
    <w:rsid w:val="00F52116"/>
    <w:rsid w:val="00F53CB0"/>
    <w:rsid w:val="00F92FEC"/>
    <w:rsid w:val="00F959CD"/>
    <w:rsid w:val="00FA06D0"/>
    <w:rsid w:val="00FA5605"/>
    <w:rsid w:val="00FA5AA6"/>
    <w:rsid w:val="00FB3722"/>
    <w:rsid w:val="00FB6087"/>
    <w:rsid w:val="00FD0994"/>
    <w:rsid w:val="00FD3566"/>
    <w:rsid w:val="00FE53D9"/>
    <w:rsid w:val="00FE667C"/>
    <w:rsid w:val="00FF5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26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Pr>
      <w:color w:val="000000"/>
    </w:rPr>
  </w:style>
  <w:style w:type="paragraph" w:styleId="1">
    <w:name w:val="heading 1"/>
    <w:basedOn w:val="a"/>
    <w:next w:val="a"/>
    <w:link w:val="10"/>
    <w:uiPriority w:val="9"/>
    <w:qFormat/>
    <w:rsid w:val="00FF53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6"/>
      <w:szCs w:val="26"/>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pacing w:val="0"/>
      <w:sz w:val="26"/>
      <w:szCs w:val="26"/>
    </w:rPr>
  </w:style>
  <w:style w:type="character" w:customStyle="1" w:styleId="a4">
    <w:name w:val="Основной текст_"/>
    <w:basedOn w:val="a0"/>
    <w:link w:val="13"/>
    <w:rPr>
      <w:rFonts w:ascii="Times New Roman" w:eastAsia="Times New Roman" w:hAnsi="Times New Roman" w:cs="Times New Roman"/>
      <w:b w:val="0"/>
      <w:bCs w:val="0"/>
      <w:i w:val="0"/>
      <w:iCs w:val="0"/>
      <w:smallCaps w:val="0"/>
      <w:strike w:val="0"/>
      <w:spacing w:val="0"/>
      <w:sz w:val="25"/>
      <w:szCs w:val="25"/>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105pt">
    <w:name w:val="Колонтитул + 10;5 pt"/>
    <w:basedOn w:val="a5"/>
    <w:rPr>
      <w:rFonts w:ascii="Times New Roman" w:eastAsia="Times New Roman" w:hAnsi="Times New Roman" w:cs="Times New Roman"/>
      <w:b w:val="0"/>
      <w:bCs w:val="0"/>
      <w:i w:val="0"/>
      <w:iCs w:val="0"/>
      <w:smallCaps w:val="0"/>
      <w:strike w:val="0"/>
      <w:spacing w:val="0"/>
      <w:sz w:val="21"/>
      <w:szCs w:val="21"/>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6"/>
      <w:szCs w:val="26"/>
    </w:rPr>
  </w:style>
  <w:style w:type="character" w:customStyle="1" w:styleId="12pt1pt">
    <w:name w:val="Основной текст + 12 pt;Полужирный;Интервал 1 pt"/>
    <w:basedOn w:val="a4"/>
    <w:rPr>
      <w:rFonts w:ascii="Times New Roman" w:eastAsia="Times New Roman" w:hAnsi="Times New Roman" w:cs="Times New Roman"/>
      <w:b/>
      <w:bCs/>
      <w:i w:val="0"/>
      <w:iCs w:val="0"/>
      <w:smallCaps w:val="0"/>
      <w:strike w:val="0"/>
      <w:spacing w:val="30"/>
      <w:sz w:val="24"/>
      <w:szCs w:val="24"/>
    </w:rPr>
  </w:style>
  <w:style w:type="paragraph" w:customStyle="1" w:styleId="20">
    <w:name w:val="Основной текст (2)"/>
    <w:basedOn w:val="a"/>
    <w:link w:val="2"/>
    <w:pPr>
      <w:shd w:val="clear" w:color="auto" w:fill="FFFFFF"/>
      <w:spacing w:after="60" w:line="315" w:lineRule="exact"/>
      <w:jc w:val="center"/>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before="60" w:after="1620" w:line="0" w:lineRule="atLeast"/>
      <w:jc w:val="center"/>
    </w:pPr>
    <w:rPr>
      <w:rFonts w:ascii="Times New Roman" w:eastAsia="Times New Roman" w:hAnsi="Times New Roman" w:cs="Times New Roman"/>
      <w:b/>
      <w:bCs/>
    </w:rPr>
  </w:style>
  <w:style w:type="paragraph" w:customStyle="1" w:styleId="12">
    <w:name w:val="Заголовок №1"/>
    <w:basedOn w:val="a"/>
    <w:link w:val="11"/>
    <w:pPr>
      <w:shd w:val="clear" w:color="auto" w:fill="FFFFFF"/>
      <w:spacing w:before="1620" w:after="240" w:line="326" w:lineRule="exact"/>
      <w:jc w:val="center"/>
      <w:outlineLvl w:val="0"/>
    </w:pPr>
    <w:rPr>
      <w:rFonts w:ascii="Times New Roman" w:eastAsia="Times New Roman" w:hAnsi="Times New Roman" w:cs="Times New Roman"/>
      <w:b/>
      <w:bCs/>
      <w:sz w:val="26"/>
      <w:szCs w:val="26"/>
    </w:rPr>
  </w:style>
  <w:style w:type="paragraph" w:customStyle="1" w:styleId="13">
    <w:name w:val="Основной текст1"/>
    <w:basedOn w:val="a"/>
    <w:link w:val="a4"/>
    <w:pPr>
      <w:shd w:val="clear" w:color="auto" w:fill="FFFFFF"/>
      <w:spacing w:before="360" w:line="31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before="240" w:after="240" w:line="322" w:lineRule="exact"/>
      <w:jc w:val="center"/>
    </w:pPr>
    <w:rPr>
      <w:rFonts w:ascii="Times New Roman" w:eastAsia="Times New Roman" w:hAnsi="Times New Roman" w:cs="Times New Roman"/>
      <w:b/>
      <w:bCs/>
      <w:sz w:val="26"/>
      <w:szCs w:val="26"/>
    </w:rPr>
  </w:style>
  <w:style w:type="character" w:customStyle="1" w:styleId="10">
    <w:name w:val="Заголовок 1 Знак"/>
    <w:basedOn w:val="a0"/>
    <w:link w:val="1"/>
    <w:uiPriority w:val="9"/>
    <w:rsid w:val="00FF53B9"/>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
    <w:uiPriority w:val="39"/>
    <w:semiHidden/>
    <w:unhideWhenUsed/>
    <w:qFormat/>
    <w:rsid w:val="00FF53B9"/>
    <w:pPr>
      <w:spacing w:line="276" w:lineRule="auto"/>
      <w:outlineLvl w:val="9"/>
    </w:pPr>
    <w:rPr>
      <w:lang w:val="ru-RU"/>
    </w:rPr>
  </w:style>
  <w:style w:type="paragraph" w:styleId="14">
    <w:name w:val="toc 1"/>
    <w:basedOn w:val="a"/>
    <w:next w:val="a"/>
    <w:autoRedefine/>
    <w:uiPriority w:val="39"/>
    <w:unhideWhenUsed/>
    <w:rsid w:val="001A7E44"/>
    <w:pPr>
      <w:tabs>
        <w:tab w:val="right" w:leader="dot" w:pos="9923"/>
      </w:tabs>
      <w:spacing w:after="100" w:line="276" w:lineRule="auto"/>
      <w:ind w:right="613"/>
    </w:pPr>
    <w:rPr>
      <w:rFonts w:ascii="Times New Roman" w:hAnsi="Times New Roman" w:cs="Times New Roman"/>
      <w:noProof/>
      <w:color w:val="auto"/>
      <w:sz w:val="28"/>
      <w:szCs w:val="28"/>
    </w:rPr>
  </w:style>
  <w:style w:type="paragraph" w:styleId="a8">
    <w:name w:val="Balloon Text"/>
    <w:basedOn w:val="a"/>
    <w:link w:val="a9"/>
    <w:uiPriority w:val="99"/>
    <w:semiHidden/>
    <w:unhideWhenUsed/>
    <w:rsid w:val="00FF53B9"/>
    <w:rPr>
      <w:rFonts w:ascii="Tahoma" w:hAnsi="Tahoma" w:cs="Tahoma"/>
      <w:sz w:val="16"/>
      <w:szCs w:val="16"/>
    </w:rPr>
  </w:style>
  <w:style w:type="character" w:customStyle="1" w:styleId="a9">
    <w:name w:val="Текст выноски Знак"/>
    <w:basedOn w:val="a0"/>
    <w:link w:val="a8"/>
    <w:uiPriority w:val="99"/>
    <w:semiHidden/>
    <w:rsid w:val="00FF53B9"/>
    <w:rPr>
      <w:rFonts w:ascii="Tahoma" w:hAnsi="Tahoma" w:cs="Tahoma"/>
      <w:color w:val="000000"/>
      <w:sz w:val="16"/>
      <w:szCs w:val="16"/>
    </w:rPr>
  </w:style>
  <w:style w:type="paragraph" w:styleId="aa">
    <w:name w:val="header"/>
    <w:basedOn w:val="a"/>
    <w:link w:val="ab"/>
    <w:uiPriority w:val="99"/>
    <w:unhideWhenUsed/>
    <w:rsid w:val="00AB394F"/>
    <w:pPr>
      <w:tabs>
        <w:tab w:val="center" w:pos="4677"/>
        <w:tab w:val="right" w:pos="9355"/>
      </w:tabs>
    </w:pPr>
  </w:style>
  <w:style w:type="character" w:customStyle="1" w:styleId="ab">
    <w:name w:val="Верхний колонтитул Знак"/>
    <w:basedOn w:val="a0"/>
    <w:link w:val="aa"/>
    <w:uiPriority w:val="99"/>
    <w:rsid w:val="00AB394F"/>
    <w:rPr>
      <w:color w:val="000000"/>
    </w:rPr>
  </w:style>
  <w:style w:type="paragraph" w:styleId="ac">
    <w:name w:val="footer"/>
    <w:basedOn w:val="a"/>
    <w:link w:val="ad"/>
    <w:uiPriority w:val="99"/>
    <w:unhideWhenUsed/>
    <w:rsid w:val="00AB394F"/>
    <w:pPr>
      <w:tabs>
        <w:tab w:val="center" w:pos="4677"/>
        <w:tab w:val="right" w:pos="9355"/>
      </w:tabs>
    </w:pPr>
  </w:style>
  <w:style w:type="character" w:customStyle="1" w:styleId="ad">
    <w:name w:val="Нижний колонтитул Знак"/>
    <w:basedOn w:val="a0"/>
    <w:link w:val="ac"/>
    <w:uiPriority w:val="99"/>
    <w:rsid w:val="00AB394F"/>
    <w:rPr>
      <w:color w:val="000000"/>
    </w:rPr>
  </w:style>
  <w:style w:type="paragraph" w:styleId="ae">
    <w:name w:val="List Paragraph"/>
    <w:basedOn w:val="a"/>
    <w:uiPriority w:val="34"/>
    <w:qFormat/>
    <w:rsid w:val="00F349B1"/>
    <w:pPr>
      <w:spacing w:after="160" w:line="259" w:lineRule="auto"/>
      <w:ind w:left="720"/>
      <w:contextualSpacing/>
    </w:pPr>
    <w:rPr>
      <w:rFonts w:asciiTheme="minorHAnsi" w:eastAsiaTheme="minorHAnsi" w:hAnsiTheme="minorHAnsi" w:cstheme="minorBidi"/>
      <w:color w:val="auto"/>
      <w:sz w:val="22"/>
      <w:szCs w:val="22"/>
      <w:lang w:val="ru-RU" w:eastAsia="en-US"/>
    </w:rPr>
  </w:style>
  <w:style w:type="paragraph" w:styleId="af">
    <w:name w:val="Normal (Web)"/>
    <w:basedOn w:val="a"/>
    <w:uiPriority w:val="99"/>
    <w:unhideWhenUsed/>
    <w:rsid w:val="004E372B"/>
    <w:pPr>
      <w:spacing w:before="100" w:beforeAutospacing="1" w:after="100" w:afterAutospacing="1"/>
    </w:pPr>
    <w:rPr>
      <w:rFonts w:ascii="Times New Roman" w:eastAsia="Times New Roman" w:hAnsi="Times New Roman" w:cs="Times New Roman"/>
      <w:color w:val="auto"/>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482217">
      <w:bodyDiv w:val="1"/>
      <w:marLeft w:val="0"/>
      <w:marRight w:val="0"/>
      <w:marTop w:val="0"/>
      <w:marBottom w:val="0"/>
      <w:divBdr>
        <w:top w:val="none" w:sz="0" w:space="0" w:color="auto"/>
        <w:left w:val="none" w:sz="0" w:space="0" w:color="auto"/>
        <w:bottom w:val="none" w:sz="0" w:space="0" w:color="auto"/>
        <w:right w:val="none" w:sz="0" w:space="0" w:color="auto"/>
      </w:divBdr>
    </w:div>
    <w:div w:id="1052734723">
      <w:bodyDiv w:val="1"/>
      <w:marLeft w:val="0"/>
      <w:marRight w:val="0"/>
      <w:marTop w:val="0"/>
      <w:marBottom w:val="0"/>
      <w:divBdr>
        <w:top w:val="none" w:sz="0" w:space="0" w:color="auto"/>
        <w:left w:val="none" w:sz="0" w:space="0" w:color="auto"/>
        <w:bottom w:val="none" w:sz="0" w:space="0" w:color="auto"/>
        <w:right w:val="none" w:sz="0" w:space="0" w:color="auto"/>
      </w:divBdr>
    </w:div>
    <w:div w:id="1731346548">
      <w:bodyDiv w:val="1"/>
      <w:marLeft w:val="0"/>
      <w:marRight w:val="0"/>
      <w:marTop w:val="0"/>
      <w:marBottom w:val="0"/>
      <w:divBdr>
        <w:top w:val="none" w:sz="0" w:space="0" w:color="auto"/>
        <w:left w:val="none" w:sz="0" w:space="0" w:color="auto"/>
        <w:bottom w:val="none" w:sz="0" w:space="0" w:color="auto"/>
        <w:right w:val="none" w:sz="0" w:space="0" w:color="auto"/>
      </w:divBdr>
    </w:div>
    <w:div w:id="2111074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A03FF-7F91-4382-AF8E-D8FE203D7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8675</Words>
  <Characters>49451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2023-12-25T07:27:00Z</dcterms:created>
  <dcterms:modified xsi:type="dcterms:W3CDTF">2024-05-03T08:03:00Z</dcterms:modified>
</cp:coreProperties>
</file>