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0A0C" w:rsidRDefault="006A0A0C" w:rsidP="006A0A0C">
      <w:pPr>
        <w:pStyle w:val="a3"/>
        <w:shd w:val="clear" w:color="auto" w:fill="FFFFFF"/>
        <w:rPr>
          <w:b/>
          <w:i/>
          <w:sz w:val="28"/>
          <w:szCs w:val="28"/>
          <w:highlight w:val="yellow"/>
        </w:rPr>
      </w:pPr>
      <w:bookmarkStart w:id="0" w:name="_Hlk73286981"/>
      <w:bookmarkStart w:id="1" w:name="_Hlk72741906"/>
      <w:r w:rsidRPr="001F6699">
        <w:rPr>
          <w:b/>
          <w:i/>
          <w:sz w:val="28"/>
          <w:szCs w:val="28"/>
          <w:highlight w:val="yellow"/>
        </w:rPr>
        <w:t>__</w:t>
      </w:r>
      <w:r>
        <w:rPr>
          <w:b/>
          <w:i/>
          <w:sz w:val="28"/>
          <w:szCs w:val="28"/>
          <w:highlight w:val="yellow"/>
        </w:rPr>
        <w:t xml:space="preserve"> </w:t>
      </w:r>
      <w:r w:rsidRPr="001F6699">
        <w:rPr>
          <w:b/>
          <w:i/>
          <w:sz w:val="28"/>
          <w:szCs w:val="28"/>
        </w:rPr>
        <w:t>- поля, которые необходимо заполнить</w:t>
      </w:r>
      <w:r>
        <w:rPr>
          <w:b/>
          <w:i/>
          <w:sz w:val="28"/>
          <w:szCs w:val="28"/>
        </w:rPr>
        <w:t>/скорректировать</w:t>
      </w:r>
    </w:p>
    <w:p w:rsidR="006A0A0C" w:rsidRDefault="006A0A0C" w:rsidP="006A0A0C">
      <w:pPr>
        <w:pStyle w:val="a3"/>
        <w:shd w:val="clear" w:color="auto" w:fill="FFFFFF"/>
        <w:rPr>
          <w:b/>
          <w:i/>
          <w:sz w:val="28"/>
          <w:szCs w:val="28"/>
        </w:rPr>
      </w:pPr>
      <w:r>
        <w:rPr>
          <w:b/>
          <w:i/>
          <w:sz w:val="28"/>
          <w:szCs w:val="28"/>
          <w:highlight w:val="cyan"/>
        </w:rPr>
        <w:t>(</w:t>
      </w:r>
      <w:r w:rsidRPr="001F6699">
        <w:rPr>
          <w:b/>
          <w:i/>
          <w:sz w:val="28"/>
          <w:szCs w:val="28"/>
          <w:highlight w:val="cyan"/>
        </w:rPr>
        <w:t>__</w:t>
      </w:r>
      <w:r>
        <w:rPr>
          <w:b/>
          <w:i/>
          <w:sz w:val="28"/>
          <w:szCs w:val="28"/>
          <w:highlight w:val="cyan"/>
        </w:rPr>
        <w:t>)</w:t>
      </w:r>
      <w:r w:rsidRPr="001F6699">
        <w:rPr>
          <w:b/>
          <w:i/>
          <w:sz w:val="28"/>
          <w:szCs w:val="28"/>
        </w:rPr>
        <w:t>- пояснения к заполнению полей</w:t>
      </w:r>
      <w:r>
        <w:rPr>
          <w:b/>
          <w:i/>
          <w:sz w:val="28"/>
          <w:szCs w:val="28"/>
        </w:rPr>
        <w:t xml:space="preserve"> </w:t>
      </w:r>
    </w:p>
    <w:p w:rsidR="00874206" w:rsidRDefault="006A0A0C" w:rsidP="006A0A0C">
      <w:pPr>
        <w:pStyle w:val="a3"/>
        <w:pBdr>
          <w:bottom w:val="single" w:sz="12" w:space="1" w:color="auto"/>
        </w:pBdr>
        <w:shd w:val="clear" w:color="auto" w:fill="FFFFFF"/>
        <w:rPr>
          <w:b/>
          <w:i/>
          <w:sz w:val="28"/>
          <w:szCs w:val="28"/>
          <w:highlight w:val="cyan"/>
        </w:rPr>
      </w:pPr>
      <w:r w:rsidRPr="00EB5914">
        <w:rPr>
          <w:b/>
          <w:i/>
          <w:sz w:val="28"/>
          <w:szCs w:val="28"/>
          <w:highlight w:val="cyan"/>
        </w:rPr>
        <w:t>(</w:t>
      </w:r>
      <w:r w:rsidR="00EB5914" w:rsidRPr="00EB5914">
        <w:rPr>
          <w:b/>
          <w:i/>
          <w:sz w:val="28"/>
          <w:szCs w:val="28"/>
          <w:highlight w:val="cyan"/>
        </w:rPr>
        <w:t>после заполнения документа пояснения необходимо удалить</w:t>
      </w:r>
      <w:r w:rsidRPr="00EB5914">
        <w:rPr>
          <w:b/>
          <w:i/>
          <w:sz w:val="28"/>
          <w:szCs w:val="28"/>
          <w:highlight w:val="cyan"/>
        </w:rPr>
        <w:t>)</w:t>
      </w:r>
    </w:p>
    <w:bookmarkEnd w:id="0"/>
    <w:p w:rsidR="00874206" w:rsidRPr="00251457" w:rsidRDefault="00874206" w:rsidP="006A0A0C">
      <w:pPr>
        <w:pStyle w:val="a3"/>
        <w:shd w:val="clear" w:color="auto" w:fill="FFFFFF"/>
        <w:rPr>
          <w:b/>
          <w:i/>
          <w:sz w:val="28"/>
          <w:szCs w:val="28"/>
        </w:rPr>
      </w:pPr>
    </w:p>
    <w:bookmarkEnd w:id="1"/>
    <w:p w:rsidR="006A0A0C" w:rsidRDefault="006A0A0C" w:rsidP="00C20B30">
      <w:pPr>
        <w:shd w:val="clear" w:color="auto" w:fill="FFFFFF"/>
        <w:spacing w:after="0" w:line="300" w:lineRule="atLeast"/>
        <w:jc w:val="right"/>
        <w:rPr>
          <w:rFonts w:ascii="Times New Roman" w:eastAsia="Times New Roman" w:hAnsi="Times New Roman" w:cs="Times New Roman"/>
          <w:b/>
          <w:bCs/>
          <w:color w:val="000000"/>
          <w:sz w:val="24"/>
          <w:szCs w:val="24"/>
          <w:lang w:val="ru" w:eastAsia="ru-RU"/>
        </w:rPr>
      </w:pPr>
    </w:p>
    <w:p w:rsidR="00C20B30" w:rsidRPr="00C20B30" w:rsidRDefault="00C20B30" w:rsidP="00C20B30">
      <w:pPr>
        <w:shd w:val="clear" w:color="auto" w:fill="FFFFFF"/>
        <w:spacing w:after="0" w:line="300" w:lineRule="atLeast"/>
        <w:jc w:val="right"/>
        <w:rPr>
          <w:rFonts w:ascii="Times New Roman" w:eastAsia="Times New Roman" w:hAnsi="Times New Roman" w:cs="Times New Roman"/>
          <w:b/>
          <w:bCs/>
          <w:color w:val="000000"/>
          <w:sz w:val="24"/>
          <w:szCs w:val="24"/>
          <w:lang w:eastAsia="ru-RU"/>
        </w:rPr>
      </w:pPr>
      <w:r w:rsidRPr="00C20B30">
        <w:rPr>
          <w:rFonts w:ascii="Times New Roman" w:eastAsia="Times New Roman" w:hAnsi="Times New Roman" w:cs="Times New Roman"/>
          <w:b/>
          <w:bCs/>
          <w:color w:val="000000"/>
          <w:sz w:val="24"/>
          <w:szCs w:val="24"/>
          <w:lang w:val="ru" w:eastAsia="ru-RU"/>
        </w:rPr>
        <w:t>УТВЕРЖДЕН</w:t>
      </w:r>
      <w:r w:rsidRPr="00C20B30">
        <w:rPr>
          <w:rFonts w:ascii="Times New Roman" w:eastAsia="Times New Roman" w:hAnsi="Times New Roman" w:cs="Times New Roman"/>
          <w:b/>
          <w:bCs/>
          <w:color w:val="000000"/>
          <w:sz w:val="24"/>
          <w:szCs w:val="24"/>
          <w:lang w:eastAsia="ru-RU"/>
        </w:rPr>
        <w:t>О</w:t>
      </w:r>
    </w:p>
    <w:p w:rsidR="00C20B30" w:rsidRPr="00C20B30" w:rsidRDefault="00C20B30" w:rsidP="00C20B30">
      <w:pPr>
        <w:shd w:val="clear" w:color="auto" w:fill="FFFFFF"/>
        <w:spacing w:after="0" w:line="300" w:lineRule="atLeast"/>
        <w:jc w:val="right"/>
        <w:rPr>
          <w:rFonts w:ascii="Times New Roman" w:eastAsia="Times New Roman" w:hAnsi="Times New Roman" w:cs="Times New Roman"/>
          <w:b/>
          <w:bCs/>
          <w:color w:val="000000"/>
          <w:sz w:val="24"/>
          <w:szCs w:val="24"/>
          <w:lang w:eastAsia="ru-RU"/>
        </w:rPr>
      </w:pPr>
      <w:r w:rsidRPr="00C20B30">
        <w:rPr>
          <w:rFonts w:ascii="Times New Roman" w:eastAsia="Times New Roman" w:hAnsi="Times New Roman" w:cs="Times New Roman"/>
          <w:b/>
          <w:bCs/>
          <w:color w:val="000000"/>
          <w:sz w:val="24"/>
          <w:szCs w:val="24"/>
          <w:lang w:val="ru" w:eastAsia="ru-RU"/>
        </w:rPr>
        <w:t>Приказом</w:t>
      </w:r>
      <w:r w:rsidRPr="00C20B30">
        <w:rPr>
          <w:rFonts w:ascii="Times New Roman" w:eastAsia="Times New Roman" w:hAnsi="Times New Roman" w:cs="Times New Roman"/>
          <w:b/>
          <w:bCs/>
          <w:color w:val="000000"/>
          <w:sz w:val="24"/>
          <w:szCs w:val="24"/>
          <w:lang w:eastAsia="ru-RU"/>
        </w:rPr>
        <w:t xml:space="preserve"> Нотариуса</w:t>
      </w:r>
    </w:p>
    <w:p w:rsidR="00C20B30" w:rsidRPr="006A0A0C" w:rsidRDefault="00C20B30" w:rsidP="00C20B30">
      <w:pPr>
        <w:shd w:val="clear" w:color="auto" w:fill="FFFFFF"/>
        <w:spacing w:after="0" w:line="300" w:lineRule="atLeast"/>
        <w:jc w:val="right"/>
        <w:rPr>
          <w:rFonts w:ascii="Times New Roman" w:eastAsia="Times New Roman" w:hAnsi="Times New Roman" w:cs="Times New Roman"/>
          <w:b/>
          <w:bCs/>
          <w:color w:val="000000"/>
          <w:sz w:val="24"/>
          <w:szCs w:val="24"/>
          <w:highlight w:val="yellow"/>
          <w:lang w:eastAsia="ru-RU"/>
        </w:rPr>
      </w:pPr>
      <w:r w:rsidRPr="006A0A0C">
        <w:rPr>
          <w:rFonts w:ascii="Times New Roman" w:eastAsia="Times New Roman" w:hAnsi="Times New Roman" w:cs="Times New Roman"/>
          <w:b/>
          <w:bCs/>
          <w:color w:val="000000"/>
          <w:sz w:val="24"/>
          <w:szCs w:val="24"/>
          <w:highlight w:val="yellow"/>
          <w:lang w:eastAsia="ru-RU"/>
        </w:rPr>
        <w:t>________________________</w:t>
      </w:r>
    </w:p>
    <w:p w:rsidR="00C20B30" w:rsidRPr="00C20B30" w:rsidRDefault="00C20B30" w:rsidP="00C20B30">
      <w:pPr>
        <w:shd w:val="clear" w:color="auto" w:fill="FFFFFF"/>
        <w:spacing w:after="0" w:line="300" w:lineRule="atLeast"/>
        <w:jc w:val="right"/>
        <w:rPr>
          <w:rFonts w:ascii="Times New Roman" w:eastAsia="Times New Roman" w:hAnsi="Times New Roman" w:cs="Times New Roman"/>
          <w:b/>
          <w:bCs/>
          <w:color w:val="000000"/>
          <w:sz w:val="24"/>
          <w:szCs w:val="24"/>
          <w:lang w:eastAsia="ru-RU"/>
        </w:rPr>
      </w:pPr>
      <w:r w:rsidRPr="006A0A0C">
        <w:rPr>
          <w:rFonts w:ascii="Times New Roman" w:eastAsia="Times New Roman" w:hAnsi="Times New Roman" w:cs="Times New Roman"/>
          <w:b/>
          <w:bCs/>
          <w:color w:val="000000"/>
          <w:sz w:val="24"/>
          <w:szCs w:val="24"/>
          <w:highlight w:val="yellow"/>
          <w:lang w:eastAsia="ru-RU"/>
        </w:rPr>
        <w:t xml:space="preserve">                              </w:t>
      </w:r>
      <w:r w:rsidRPr="006A0A0C">
        <w:rPr>
          <w:rFonts w:ascii="Times New Roman" w:eastAsia="Times New Roman" w:hAnsi="Times New Roman" w:cs="Times New Roman"/>
          <w:b/>
          <w:bCs/>
          <w:color w:val="000000"/>
          <w:sz w:val="24"/>
          <w:szCs w:val="24"/>
          <w:highlight w:val="yellow"/>
          <w:lang w:val="ru" w:eastAsia="ru-RU"/>
        </w:rPr>
        <w:t xml:space="preserve">от </w:t>
      </w:r>
      <w:r w:rsidRPr="006A0A0C">
        <w:rPr>
          <w:rFonts w:ascii="Times New Roman" w:eastAsia="Times New Roman" w:hAnsi="Times New Roman" w:cs="Times New Roman"/>
          <w:b/>
          <w:bCs/>
          <w:color w:val="000000"/>
          <w:sz w:val="24"/>
          <w:szCs w:val="24"/>
          <w:highlight w:val="yellow"/>
          <w:lang w:eastAsia="ru-RU"/>
        </w:rPr>
        <w:t>«___» ________ 2021</w:t>
      </w:r>
      <w:r w:rsidRPr="006A0A0C">
        <w:rPr>
          <w:rFonts w:ascii="Times New Roman" w:eastAsia="Times New Roman" w:hAnsi="Times New Roman" w:cs="Times New Roman"/>
          <w:b/>
          <w:bCs/>
          <w:color w:val="000000"/>
          <w:sz w:val="24"/>
          <w:szCs w:val="24"/>
          <w:highlight w:val="yellow"/>
          <w:lang w:val="ru" w:eastAsia="ru-RU"/>
        </w:rPr>
        <w:t xml:space="preserve"> № </w:t>
      </w:r>
      <w:r w:rsidRPr="006A0A0C">
        <w:rPr>
          <w:rFonts w:ascii="Times New Roman" w:eastAsia="Times New Roman" w:hAnsi="Times New Roman" w:cs="Times New Roman"/>
          <w:b/>
          <w:bCs/>
          <w:color w:val="000000"/>
          <w:sz w:val="24"/>
          <w:szCs w:val="24"/>
          <w:highlight w:val="yellow"/>
          <w:lang w:eastAsia="ru-RU"/>
        </w:rPr>
        <w:t>_____</w:t>
      </w:r>
    </w:p>
    <w:p w:rsidR="008A2F71" w:rsidRPr="00283BB8" w:rsidRDefault="008A2F71" w:rsidP="003D38CC">
      <w:pPr>
        <w:shd w:val="clear" w:color="auto" w:fill="FFFFFF"/>
        <w:spacing w:after="0" w:line="300" w:lineRule="atLeast"/>
        <w:jc w:val="right"/>
        <w:rPr>
          <w:rFonts w:ascii="Times New Roman" w:eastAsia="Times New Roman" w:hAnsi="Times New Roman" w:cs="Times New Roman"/>
          <w:color w:val="000000"/>
          <w:sz w:val="24"/>
          <w:szCs w:val="24"/>
          <w:lang w:eastAsia="ru-RU"/>
        </w:rPr>
      </w:pPr>
    </w:p>
    <w:p w:rsidR="009226E0" w:rsidRPr="00327635" w:rsidRDefault="009226E0" w:rsidP="00327635">
      <w:pPr>
        <w:shd w:val="clear" w:color="auto" w:fill="FFFFFF"/>
        <w:spacing w:after="240" w:line="276" w:lineRule="auto"/>
        <w:jc w:val="center"/>
        <w:rPr>
          <w:rFonts w:ascii="Times New Roman" w:eastAsia="Times New Roman" w:hAnsi="Times New Roman" w:cs="Times New Roman"/>
          <w:b/>
          <w:color w:val="000000"/>
          <w:sz w:val="28"/>
          <w:szCs w:val="28"/>
          <w:lang w:eastAsia="ru-RU"/>
        </w:rPr>
      </w:pPr>
      <w:r w:rsidRPr="00327635">
        <w:rPr>
          <w:rFonts w:ascii="Times New Roman" w:eastAsia="Times New Roman" w:hAnsi="Times New Roman" w:cs="Times New Roman"/>
          <w:b/>
          <w:bCs/>
          <w:color w:val="000000"/>
          <w:sz w:val="28"/>
          <w:szCs w:val="28"/>
          <w:lang w:eastAsia="ru-RU"/>
        </w:rPr>
        <w:t xml:space="preserve">ПОЛИТИКА </w:t>
      </w:r>
      <w:r w:rsidR="008A2F71">
        <w:rPr>
          <w:rFonts w:ascii="Times New Roman" w:eastAsia="Times New Roman" w:hAnsi="Times New Roman" w:cs="Times New Roman"/>
          <w:b/>
          <w:bCs/>
          <w:color w:val="000000"/>
          <w:sz w:val="28"/>
          <w:szCs w:val="28"/>
          <w:lang w:eastAsia="ru-RU"/>
        </w:rPr>
        <w:t xml:space="preserve">НОТАРИУСА </w:t>
      </w:r>
      <w:r w:rsidR="008A2F71" w:rsidRPr="006A0A0C">
        <w:rPr>
          <w:rFonts w:ascii="Times New Roman" w:eastAsia="Times New Roman" w:hAnsi="Times New Roman" w:cs="Times New Roman"/>
          <w:b/>
          <w:bCs/>
          <w:color w:val="000000"/>
          <w:sz w:val="28"/>
          <w:szCs w:val="28"/>
          <w:highlight w:val="yellow"/>
          <w:lang w:eastAsia="ru-RU"/>
        </w:rPr>
        <w:t>___________</w:t>
      </w:r>
      <w:r w:rsidR="00283BB8" w:rsidRPr="00327635">
        <w:rPr>
          <w:rFonts w:ascii="Times New Roman" w:eastAsia="Times New Roman" w:hAnsi="Times New Roman" w:cs="Times New Roman"/>
          <w:b/>
          <w:bCs/>
          <w:color w:val="000000"/>
          <w:sz w:val="28"/>
          <w:szCs w:val="28"/>
          <w:lang w:eastAsia="ru-RU"/>
        </w:rPr>
        <w:t xml:space="preserve"> </w:t>
      </w:r>
      <w:r w:rsidRPr="00327635">
        <w:rPr>
          <w:rFonts w:ascii="Times New Roman" w:eastAsia="Times New Roman" w:hAnsi="Times New Roman" w:cs="Times New Roman"/>
          <w:b/>
          <w:bCs/>
          <w:color w:val="000000"/>
          <w:sz w:val="28"/>
          <w:szCs w:val="28"/>
          <w:lang w:eastAsia="ru-RU"/>
        </w:rPr>
        <w:t>В ОТНОШЕНИИ ОБРАБОТКИ ПЕРСОНАЛЬНЫХ ДАННЫХ</w:t>
      </w:r>
    </w:p>
    <w:p w:rsidR="009226E0" w:rsidRPr="00327635" w:rsidRDefault="009226E0" w:rsidP="00327635">
      <w:pPr>
        <w:shd w:val="clear" w:color="auto" w:fill="FFFFFF"/>
        <w:spacing w:before="240" w:line="276" w:lineRule="auto"/>
        <w:ind w:firstLine="709"/>
        <w:jc w:val="center"/>
        <w:rPr>
          <w:rFonts w:ascii="Times New Roman" w:eastAsia="Times New Roman" w:hAnsi="Times New Roman" w:cs="Times New Roman"/>
          <w:b/>
          <w:color w:val="000000"/>
          <w:sz w:val="28"/>
          <w:szCs w:val="28"/>
          <w:lang w:eastAsia="ru-RU"/>
        </w:rPr>
      </w:pPr>
      <w:r w:rsidRPr="00327635">
        <w:rPr>
          <w:rFonts w:ascii="Times New Roman" w:eastAsia="Times New Roman" w:hAnsi="Times New Roman" w:cs="Times New Roman"/>
          <w:b/>
          <w:bCs/>
          <w:color w:val="000000"/>
          <w:sz w:val="28"/>
          <w:szCs w:val="28"/>
          <w:lang w:eastAsia="ru-RU"/>
        </w:rPr>
        <w:t>1. ОБЩИЕ ПОЛОЖЕНИЯ</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1.1. </w:t>
      </w:r>
      <w:r w:rsidRPr="00327635">
        <w:rPr>
          <w:rFonts w:ascii="Times New Roman" w:eastAsia="Times New Roman" w:hAnsi="Times New Roman" w:cs="Times New Roman"/>
          <w:color w:val="000000"/>
          <w:sz w:val="28"/>
          <w:szCs w:val="28"/>
          <w:lang w:eastAsia="ru-RU"/>
        </w:rPr>
        <w:t xml:space="preserve">Настоящий документ (далее - Политика) определяет политику в отношении обработки персональных данных </w:t>
      </w:r>
      <w:r w:rsidR="008A2F71">
        <w:rPr>
          <w:rFonts w:ascii="Times New Roman" w:eastAsia="Times New Roman" w:hAnsi="Times New Roman" w:cs="Times New Roman"/>
          <w:color w:val="000000"/>
          <w:sz w:val="28"/>
          <w:szCs w:val="28"/>
          <w:lang w:eastAsia="ru-RU"/>
        </w:rPr>
        <w:t xml:space="preserve">Нотариусом </w:t>
      </w:r>
      <w:r w:rsidR="008A2F71" w:rsidRPr="006A0A0C">
        <w:rPr>
          <w:rFonts w:ascii="Times New Roman" w:eastAsia="Times New Roman" w:hAnsi="Times New Roman" w:cs="Times New Roman"/>
          <w:color w:val="000000"/>
          <w:sz w:val="28"/>
          <w:szCs w:val="28"/>
          <w:highlight w:val="yellow"/>
          <w:lang w:eastAsia="ru-RU"/>
        </w:rPr>
        <w:t>__________</w:t>
      </w:r>
      <w:r w:rsidRPr="00327635">
        <w:rPr>
          <w:rFonts w:ascii="Times New Roman" w:eastAsia="Times New Roman" w:hAnsi="Times New Roman" w:cs="Times New Roman"/>
          <w:color w:val="000000"/>
          <w:sz w:val="28"/>
          <w:szCs w:val="28"/>
          <w:lang w:eastAsia="ru-RU"/>
        </w:rPr>
        <w:t xml:space="preserve"> (далее - Оператор).</w:t>
      </w:r>
    </w:p>
    <w:p w:rsidR="00283BB8" w:rsidRPr="00327635" w:rsidRDefault="009226E0" w:rsidP="00327635">
      <w:pPr>
        <w:pStyle w:val="ConsPlusNormal"/>
        <w:spacing w:line="276" w:lineRule="auto"/>
        <w:ind w:firstLine="709"/>
        <w:jc w:val="both"/>
        <w:rPr>
          <w:sz w:val="28"/>
          <w:szCs w:val="28"/>
        </w:rPr>
      </w:pPr>
      <w:r w:rsidRPr="00327635">
        <w:rPr>
          <w:rFonts w:eastAsia="Times New Roman"/>
          <w:bCs/>
          <w:color w:val="000000"/>
          <w:sz w:val="28"/>
          <w:szCs w:val="28"/>
        </w:rPr>
        <w:t>1.2. </w:t>
      </w:r>
      <w:r w:rsidR="008A2F71">
        <w:rPr>
          <w:sz w:val="28"/>
          <w:szCs w:val="28"/>
        </w:rPr>
        <w:t xml:space="preserve">Нотариус </w:t>
      </w:r>
      <w:r w:rsidR="008A2F71" w:rsidRPr="006A0A0C">
        <w:rPr>
          <w:sz w:val="28"/>
          <w:szCs w:val="28"/>
          <w:highlight w:val="yellow"/>
        </w:rPr>
        <w:t>______________</w:t>
      </w:r>
      <w:r w:rsidR="00283BB8" w:rsidRPr="00327635">
        <w:rPr>
          <w:sz w:val="28"/>
          <w:szCs w:val="28"/>
        </w:rPr>
        <w:t xml:space="preserve">, являясь Оператором, осуществляющим обработку персональных данных, обеспечивает защиту прав и свобод субъектов при обработке их персональных данных и принимает меры для обеспечения выполнения обязанностей, предусмотренных Федеральным законом от 27 июля 2006 года </w:t>
      </w:r>
      <w:r w:rsidR="008930AB">
        <w:rPr>
          <w:sz w:val="28"/>
          <w:szCs w:val="28"/>
        </w:rPr>
        <w:t>№</w:t>
      </w:r>
      <w:r w:rsidR="00283BB8" w:rsidRPr="00327635">
        <w:rPr>
          <w:sz w:val="28"/>
          <w:szCs w:val="28"/>
        </w:rPr>
        <w:t xml:space="preserve"> 152-ФЗ </w:t>
      </w:r>
      <w:r w:rsidR="00DF2B70">
        <w:rPr>
          <w:sz w:val="28"/>
          <w:szCs w:val="28"/>
        </w:rPr>
        <w:t>«</w:t>
      </w:r>
      <w:r w:rsidR="00283BB8" w:rsidRPr="00327635">
        <w:rPr>
          <w:sz w:val="28"/>
          <w:szCs w:val="28"/>
        </w:rPr>
        <w:t>О персональных данных</w:t>
      </w:r>
      <w:r w:rsidR="00DF2B70">
        <w:rPr>
          <w:sz w:val="28"/>
          <w:szCs w:val="28"/>
        </w:rPr>
        <w:t>»</w:t>
      </w:r>
      <w:r w:rsidR="00283BB8" w:rsidRPr="00327635">
        <w:rPr>
          <w:sz w:val="28"/>
          <w:szCs w:val="28"/>
        </w:rPr>
        <w:t xml:space="preserve"> и принятыми в соответствии с ним нормативными правовыми актами. </w:t>
      </w:r>
    </w:p>
    <w:p w:rsidR="009226E0" w:rsidRPr="00327635" w:rsidRDefault="009226E0" w:rsidP="00327635">
      <w:pPr>
        <w:pStyle w:val="ConsPlusNormal"/>
        <w:spacing w:line="276" w:lineRule="auto"/>
        <w:ind w:firstLine="709"/>
        <w:jc w:val="both"/>
        <w:rPr>
          <w:sz w:val="28"/>
          <w:szCs w:val="28"/>
        </w:rPr>
      </w:pPr>
      <w:r w:rsidRPr="00327635">
        <w:rPr>
          <w:rFonts w:eastAsia="Times New Roman"/>
          <w:color w:val="000000"/>
          <w:sz w:val="28"/>
          <w:szCs w:val="28"/>
        </w:rPr>
        <w:t xml:space="preserve">Настоящая Политика разработана во исполнение требований п. 2 ч. 1 ст. 18.1 Федерального закона от 27.07.2006 </w:t>
      </w:r>
      <w:r w:rsidR="008930AB">
        <w:rPr>
          <w:rFonts w:eastAsia="Times New Roman"/>
          <w:color w:val="000000"/>
          <w:sz w:val="28"/>
          <w:szCs w:val="28"/>
        </w:rPr>
        <w:t xml:space="preserve">№ </w:t>
      </w:r>
      <w:r w:rsidRPr="00327635">
        <w:rPr>
          <w:rFonts w:eastAsia="Times New Roman"/>
          <w:color w:val="000000"/>
          <w:sz w:val="28"/>
          <w:szCs w:val="28"/>
        </w:rPr>
        <w:t xml:space="preserve">152-ФЗ </w:t>
      </w:r>
      <w:r w:rsidR="00DF2B70">
        <w:rPr>
          <w:rFonts w:eastAsia="Times New Roman"/>
          <w:color w:val="000000"/>
          <w:sz w:val="28"/>
          <w:szCs w:val="28"/>
        </w:rPr>
        <w:t>«</w:t>
      </w:r>
      <w:r w:rsidRPr="00327635">
        <w:rPr>
          <w:rFonts w:eastAsia="Times New Roman"/>
          <w:color w:val="000000"/>
          <w:sz w:val="28"/>
          <w:szCs w:val="28"/>
        </w:rPr>
        <w:t>О персональных данных</w:t>
      </w:r>
      <w:r w:rsidR="00DF2B70">
        <w:rPr>
          <w:rFonts w:eastAsia="Times New Roman"/>
          <w:color w:val="000000"/>
          <w:sz w:val="28"/>
          <w:szCs w:val="28"/>
        </w:rPr>
        <w:t>»</w:t>
      </w:r>
      <w:r w:rsidRPr="00327635">
        <w:rPr>
          <w:rFonts w:eastAsia="Times New Roman"/>
          <w:color w:val="000000"/>
          <w:sz w:val="28"/>
          <w:szCs w:val="28"/>
        </w:rPr>
        <w:t xml:space="preserve"> (далее - Закон о персональных данных).</w:t>
      </w:r>
    </w:p>
    <w:p w:rsidR="00283BB8" w:rsidRPr="00327635" w:rsidRDefault="009226E0" w:rsidP="00327635">
      <w:pPr>
        <w:pStyle w:val="ConsPlusTitle"/>
        <w:spacing w:line="276" w:lineRule="auto"/>
        <w:ind w:firstLine="709"/>
        <w:jc w:val="both"/>
        <w:outlineLvl w:val="2"/>
        <w:rPr>
          <w:rFonts w:ascii="Times New Roman" w:hAnsi="Times New Roman" w:cs="Times New Roman"/>
          <w:b w:val="0"/>
          <w:sz w:val="28"/>
          <w:szCs w:val="28"/>
        </w:rPr>
      </w:pPr>
      <w:r w:rsidRPr="00327635">
        <w:rPr>
          <w:rFonts w:ascii="Times New Roman" w:eastAsia="Times New Roman" w:hAnsi="Times New Roman" w:cs="Times New Roman"/>
          <w:b w:val="0"/>
          <w:color w:val="000000"/>
          <w:sz w:val="28"/>
          <w:szCs w:val="28"/>
        </w:rPr>
        <w:t>1.3. </w:t>
      </w:r>
      <w:r w:rsidR="00283BB8" w:rsidRPr="00327635">
        <w:rPr>
          <w:rFonts w:ascii="Times New Roman" w:hAnsi="Times New Roman" w:cs="Times New Roman"/>
          <w:b w:val="0"/>
          <w:sz w:val="28"/>
          <w:szCs w:val="28"/>
        </w:rPr>
        <w:t>Основные понятия, используемые в Политике:</w:t>
      </w:r>
    </w:p>
    <w:p w:rsidR="00283BB8" w:rsidRPr="00327635" w:rsidRDefault="00283BB8" w:rsidP="00327635">
      <w:pPr>
        <w:pStyle w:val="12"/>
        <w:shd w:val="clear" w:color="auto" w:fill="auto"/>
        <w:spacing w:before="0" w:line="276" w:lineRule="auto"/>
        <w:ind w:firstLine="709"/>
        <w:rPr>
          <w:sz w:val="28"/>
          <w:szCs w:val="28"/>
        </w:rPr>
      </w:pPr>
      <w:r w:rsidRPr="00327635">
        <w:rPr>
          <w:sz w:val="28"/>
          <w:szCs w:val="28"/>
        </w:rPr>
        <w:t xml:space="preserve"> </w:t>
      </w:r>
      <w:r w:rsidRPr="004967A7">
        <w:rPr>
          <w:b/>
          <w:sz w:val="28"/>
          <w:szCs w:val="28"/>
        </w:rPr>
        <w:t>персональные данные</w:t>
      </w:r>
      <w:r w:rsidRPr="00327635">
        <w:rPr>
          <w:sz w:val="28"/>
          <w:szCs w:val="28"/>
        </w:rPr>
        <w:t xml:space="preserve"> - любая информация, относящаяся к прямо или косвенно определенному или определяемому физическому лицу (субъекту персональных данных);</w:t>
      </w:r>
    </w:p>
    <w:p w:rsidR="00283BB8" w:rsidRPr="00327635" w:rsidRDefault="00283BB8" w:rsidP="00327635">
      <w:pPr>
        <w:pStyle w:val="12"/>
        <w:shd w:val="clear" w:color="auto" w:fill="auto"/>
        <w:spacing w:before="0" w:line="276" w:lineRule="auto"/>
        <w:ind w:firstLine="709"/>
        <w:rPr>
          <w:sz w:val="28"/>
          <w:szCs w:val="28"/>
        </w:rPr>
      </w:pPr>
      <w:r w:rsidRPr="004967A7">
        <w:rPr>
          <w:b/>
          <w:sz w:val="28"/>
          <w:szCs w:val="28"/>
        </w:rPr>
        <w:t>специальные категории персональных данных</w:t>
      </w:r>
      <w:r w:rsidRPr="00327635">
        <w:rPr>
          <w:sz w:val="28"/>
          <w:szCs w:val="28"/>
        </w:rPr>
        <w:t xml:space="preserve"> — сведения, касающиеся расовой, национальной принадлежности, политических взглядов, религиозных или философских убеждений, состояния здоровья, интимной жизни, судимости;</w:t>
      </w:r>
    </w:p>
    <w:p w:rsidR="00283BB8" w:rsidRPr="00327635" w:rsidRDefault="00283BB8" w:rsidP="00327635">
      <w:pPr>
        <w:pStyle w:val="12"/>
        <w:shd w:val="clear" w:color="auto" w:fill="auto"/>
        <w:spacing w:before="0" w:line="276" w:lineRule="auto"/>
        <w:ind w:firstLine="709"/>
        <w:rPr>
          <w:sz w:val="28"/>
          <w:szCs w:val="28"/>
        </w:rPr>
      </w:pPr>
      <w:r w:rsidRPr="004967A7">
        <w:rPr>
          <w:b/>
          <w:sz w:val="28"/>
          <w:szCs w:val="28"/>
        </w:rPr>
        <w:t>биометрические персональные данные</w:t>
      </w:r>
      <w:r w:rsidRPr="00327635">
        <w:rPr>
          <w:sz w:val="28"/>
          <w:szCs w:val="28"/>
        </w:rPr>
        <w:t xml:space="preserve"> - сведения, которые характеризуют физиологические и биологические особенности человека (в том числе изображение человека - фотография и видеозапись), на основании </w:t>
      </w:r>
      <w:r w:rsidRPr="00327635">
        <w:rPr>
          <w:sz w:val="28"/>
          <w:szCs w:val="28"/>
        </w:rPr>
        <w:lastRenderedPageBreak/>
        <w:t>которых можно установить его личность и которые используются для установления личности субъекта персональных данных;</w:t>
      </w:r>
    </w:p>
    <w:p w:rsidR="00283BB8" w:rsidRPr="00327635" w:rsidRDefault="00283BB8" w:rsidP="00327635">
      <w:pPr>
        <w:pStyle w:val="12"/>
        <w:shd w:val="clear" w:color="auto" w:fill="auto"/>
        <w:spacing w:before="0" w:line="276" w:lineRule="auto"/>
        <w:ind w:firstLine="709"/>
        <w:rPr>
          <w:sz w:val="28"/>
          <w:szCs w:val="28"/>
        </w:rPr>
      </w:pPr>
      <w:r w:rsidRPr="004967A7">
        <w:rPr>
          <w:b/>
          <w:sz w:val="28"/>
          <w:szCs w:val="28"/>
        </w:rPr>
        <w:t>оператор</w:t>
      </w:r>
      <w:r w:rsidRPr="00327635">
        <w:rPr>
          <w:sz w:val="28"/>
          <w:szCs w:val="28"/>
        </w:rPr>
        <w:t xml:space="preserve">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283BB8" w:rsidRPr="00327635" w:rsidRDefault="00283BB8" w:rsidP="00327635">
      <w:pPr>
        <w:pStyle w:val="12"/>
        <w:shd w:val="clear" w:color="auto" w:fill="auto"/>
        <w:spacing w:before="0" w:line="276" w:lineRule="auto"/>
        <w:ind w:firstLine="709"/>
        <w:rPr>
          <w:sz w:val="28"/>
          <w:szCs w:val="28"/>
        </w:rPr>
      </w:pPr>
      <w:r w:rsidRPr="004967A7">
        <w:rPr>
          <w:b/>
          <w:sz w:val="28"/>
          <w:szCs w:val="28"/>
        </w:rPr>
        <w:t>обработка персональных данных</w:t>
      </w:r>
      <w:r w:rsidRPr="00327635">
        <w:rPr>
          <w:sz w:val="28"/>
          <w:szCs w:val="28"/>
        </w:rPr>
        <w:t xml:space="preserve">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283BB8" w:rsidRPr="00327635" w:rsidRDefault="00283BB8" w:rsidP="00327635">
      <w:pPr>
        <w:pStyle w:val="12"/>
        <w:shd w:val="clear" w:color="auto" w:fill="auto"/>
        <w:spacing w:before="0" w:line="276" w:lineRule="auto"/>
        <w:ind w:firstLine="709"/>
        <w:rPr>
          <w:sz w:val="28"/>
          <w:szCs w:val="28"/>
        </w:rPr>
      </w:pPr>
      <w:r w:rsidRPr="004967A7">
        <w:rPr>
          <w:b/>
          <w:sz w:val="28"/>
          <w:szCs w:val="28"/>
        </w:rPr>
        <w:t>автоматизированная обработка персональных данных</w:t>
      </w:r>
      <w:r w:rsidRPr="00327635">
        <w:rPr>
          <w:sz w:val="28"/>
          <w:szCs w:val="28"/>
        </w:rPr>
        <w:t xml:space="preserve"> - обработка персональных данных с помощью средств вычислительной техники;</w:t>
      </w:r>
    </w:p>
    <w:p w:rsidR="00283BB8" w:rsidRPr="00327635" w:rsidRDefault="00283BB8" w:rsidP="00327635">
      <w:pPr>
        <w:pStyle w:val="12"/>
        <w:shd w:val="clear" w:color="auto" w:fill="auto"/>
        <w:spacing w:before="0" w:line="276" w:lineRule="auto"/>
        <w:ind w:firstLine="709"/>
        <w:rPr>
          <w:sz w:val="28"/>
          <w:szCs w:val="28"/>
        </w:rPr>
      </w:pPr>
      <w:r w:rsidRPr="004967A7">
        <w:rPr>
          <w:b/>
          <w:sz w:val="28"/>
          <w:szCs w:val="28"/>
        </w:rPr>
        <w:t>предоставление персональных данных</w:t>
      </w:r>
      <w:r w:rsidRPr="00327635">
        <w:rPr>
          <w:sz w:val="28"/>
          <w:szCs w:val="28"/>
        </w:rPr>
        <w:t xml:space="preserve"> - действия, направленные на раскрытие персональных данных определенному лицу или определенному кругу лиц;</w:t>
      </w:r>
    </w:p>
    <w:p w:rsidR="00283BB8" w:rsidRPr="00327635" w:rsidRDefault="00283BB8" w:rsidP="00327635">
      <w:pPr>
        <w:pStyle w:val="12"/>
        <w:shd w:val="clear" w:color="auto" w:fill="auto"/>
        <w:spacing w:before="0" w:line="276" w:lineRule="auto"/>
        <w:ind w:firstLine="709"/>
        <w:rPr>
          <w:sz w:val="28"/>
          <w:szCs w:val="28"/>
        </w:rPr>
      </w:pPr>
      <w:r w:rsidRPr="004967A7">
        <w:rPr>
          <w:b/>
          <w:sz w:val="28"/>
          <w:szCs w:val="28"/>
        </w:rPr>
        <w:t>распространение персональных данных</w:t>
      </w:r>
      <w:r w:rsidRPr="00327635">
        <w:rPr>
          <w:sz w:val="28"/>
          <w:szCs w:val="28"/>
        </w:rPr>
        <w:t xml:space="preserve"> - действия, направленные на раскрытие персональных данных неопределенному кругу лиц;</w:t>
      </w:r>
    </w:p>
    <w:p w:rsidR="00283BB8" w:rsidRPr="00327635" w:rsidRDefault="00283BB8" w:rsidP="00327635">
      <w:pPr>
        <w:pStyle w:val="12"/>
        <w:shd w:val="clear" w:color="auto" w:fill="auto"/>
        <w:spacing w:before="0" w:line="276" w:lineRule="auto"/>
        <w:ind w:firstLine="709"/>
        <w:rPr>
          <w:sz w:val="28"/>
          <w:szCs w:val="28"/>
        </w:rPr>
      </w:pPr>
      <w:r w:rsidRPr="00327635">
        <w:rPr>
          <w:sz w:val="28"/>
          <w:szCs w:val="28"/>
        </w:rPr>
        <w:t xml:space="preserve">разглашение персональных данных - действия (бездействие), в результате которых персональные данные в любой возможной форме (устной, письменной, иной форме, в том числе с использованием технических средств) становятся известными третьим лицам без письменного согласия субъекта персональных данных, за исключением случая, предусмотренного пунктом </w:t>
      </w:r>
      <w:r w:rsidR="008A3C2B">
        <w:rPr>
          <w:sz w:val="28"/>
          <w:szCs w:val="28"/>
        </w:rPr>
        <w:t>5.6</w:t>
      </w:r>
      <w:r w:rsidRPr="00327635">
        <w:rPr>
          <w:sz w:val="28"/>
          <w:szCs w:val="28"/>
        </w:rPr>
        <w:t xml:space="preserve"> настояще</w:t>
      </w:r>
      <w:r w:rsidR="008A3C2B">
        <w:rPr>
          <w:sz w:val="28"/>
          <w:szCs w:val="28"/>
        </w:rPr>
        <w:t>й</w:t>
      </w:r>
      <w:r w:rsidRPr="00327635">
        <w:rPr>
          <w:sz w:val="28"/>
          <w:szCs w:val="28"/>
        </w:rPr>
        <w:t xml:space="preserve"> Пол</w:t>
      </w:r>
      <w:r w:rsidR="008A3C2B">
        <w:rPr>
          <w:sz w:val="28"/>
          <w:szCs w:val="28"/>
        </w:rPr>
        <w:t>итики</w:t>
      </w:r>
      <w:r w:rsidRPr="00327635">
        <w:rPr>
          <w:sz w:val="28"/>
          <w:szCs w:val="28"/>
        </w:rPr>
        <w:t>;</w:t>
      </w:r>
    </w:p>
    <w:p w:rsidR="00283BB8" w:rsidRPr="00327635" w:rsidRDefault="00283BB8" w:rsidP="00327635">
      <w:pPr>
        <w:pStyle w:val="12"/>
        <w:shd w:val="clear" w:color="auto" w:fill="auto"/>
        <w:spacing w:before="0" w:line="276" w:lineRule="auto"/>
        <w:ind w:firstLine="709"/>
        <w:rPr>
          <w:sz w:val="28"/>
          <w:szCs w:val="28"/>
        </w:rPr>
      </w:pPr>
      <w:r w:rsidRPr="004967A7">
        <w:rPr>
          <w:b/>
          <w:sz w:val="28"/>
          <w:szCs w:val="28"/>
        </w:rPr>
        <w:t>раскрытие персональных данных</w:t>
      </w:r>
      <w:r w:rsidRPr="00327635">
        <w:rPr>
          <w:sz w:val="28"/>
          <w:szCs w:val="28"/>
        </w:rPr>
        <w:t xml:space="preserve"> - действия, обуславливающие возможность ознакомления с персональными данными, обрабатываемыми </w:t>
      </w:r>
      <w:r w:rsidR="004501AD">
        <w:rPr>
          <w:sz w:val="28"/>
          <w:szCs w:val="28"/>
        </w:rPr>
        <w:t>Оператором</w:t>
      </w:r>
      <w:r w:rsidRPr="00327635">
        <w:rPr>
          <w:sz w:val="28"/>
          <w:szCs w:val="28"/>
        </w:rPr>
        <w:t>;</w:t>
      </w:r>
    </w:p>
    <w:p w:rsidR="00283BB8" w:rsidRPr="00327635" w:rsidRDefault="00283BB8" w:rsidP="00327635">
      <w:pPr>
        <w:pStyle w:val="12"/>
        <w:shd w:val="clear" w:color="auto" w:fill="auto"/>
        <w:spacing w:before="0" w:line="276" w:lineRule="auto"/>
        <w:ind w:firstLine="709"/>
        <w:rPr>
          <w:sz w:val="28"/>
          <w:szCs w:val="28"/>
        </w:rPr>
      </w:pPr>
      <w:r w:rsidRPr="004967A7">
        <w:rPr>
          <w:b/>
          <w:sz w:val="28"/>
          <w:szCs w:val="28"/>
        </w:rPr>
        <w:t>доступ к персональным данным</w:t>
      </w:r>
      <w:r w:rsidRPr="00327635">
        <w:rPr>
          <w:sz w:val="28"/>
          <w:szCs w:val="28"/>
        </w:rPr>
        <w:t xml:space="preserve"> - возможность получения персональных данных и их использование;</w:t>
      </w:r>
    </w:p>
    <w:p w:rsidR="006C74E6" w:rsidRPr="006C74E6" w:rsidRDefault="006C74E6" w:rsidP="006C74E6">
      <w:pPr>
        <w:spacing w:after="0" w:line="276" w:lineRule="auto"/>
        <w:ind w:firstLine="709"/>
        <w:jc w:val="both"/>
        <w:rPr>
          <w:rFonts w:ascii="Times New Roman" w:eastAsia="Times New Roman" w:hAnsi="Times New Roman" w:cs="Times New Roman"/>
          <w:sz w:val="28"/>
          <w:szCs w:val="28"/>
        </w:rPr>
      </w:pPr>
      <w:r w:rsidRPr="004967A7">
        <w:rPr>
          <w:rFonts w:ascii="Times New Roman" w:eastAsia="Times New Roman" w:hAnsi="Times New Roman" w:cs="Times New Roman"/>
          <w:b/>
          <w:sz w:val="28"/>
          <w:szCs w:val="28"/>
        </w:rPr>
        <w:t>персональные данные, разрешенные субъектом персональных данных для распространения</w:t>
      </w:r>
      <w:r w:rsidRPr="006C74E6">
        <w:rPr>
          <w:rFonts w:ascii="Times New Roman" w:eastAsia="Times New Roman" w:hAnsi="Times New Roman" w:cs="Times New Roman"/>
          <w:sz w:val="28"/>
          <w:szCs w:val="28"/>
        </w:rPr>
        <w:t xml:space="preserve"> -  персональные данные, доступ неограниченного круга лиц к которым предоставлен субъектом персональных данных путем дачи согласия на обработку персональных данных, разрешенных субъектом персональных данных для распространения в порядке, предусмотренном Федеральным законом;</w:t>
      </w:r>
      <w:r>
        <w:rPr>
          <w:rFonts w:ascii="Times New Roman" w:eastAsia="Times New Roman" w:hAnsi="Times New Roman" w:cs="Times New Roman"/>
          <w:sz w:val="28"/>
          <w:szCs w:val="28"/>
        </w:rPr>
        <w:t xml:space="preserve"> </w:t>
      </w:r>
    </w:p>
    <w:p w:rsidR="00283BB8" w:rsidRPr="00327635" w:rsidRDefault="00283BB8" w:rsidP="00327635">
      <w:pPr>
        <w:pStyle w:val="12"/>
        <w:shd w:val="clear" w:color="auto" w:fill="auto"/>
        <w:spacing w:before="0" w:line="276" w:lineRule="auto"/>
        <w:ind w:firstLine="709"/>
        <w:rPr>
          <w:sz w:val="28"/>
          <w:szCs w:val="28"/>
        </w:rPr>
      </w:pPr>
      <w:r w:rsidRPr="004967A7">
        <w:rPr>
          <w:b/>
          <w:sz w:val="28"/>
          <w:szCs w:val="28"/>
        </w:rPr>
        <w:lastRenderedPageBreak/>
        <w:t>обезличенные данные</w:t>
      </w:r>
      <w:r w:rsidRPr="00327635">
        <w:rPr>
          <w:sz w:val="28"/>
          <w:szCs w:val="28"/>
        </w:rPr>
        <w:t xml:space="preserve"> </w:t>
      </w:r>
      <w:proofErr w:type="gramStart"/>
      <w:r w:rsidRPr="00327635">
        <w:rPr>
          <w:sz w:val="28"/>
          <w:szCs w:val="28"/>
        </w:rPr>
        <w:t>- это</w:t>
      </w:r>
      <w:proofErr w:type="gramEnd"/>
      <w:r w:rsidRPr="00327635">
        <w:rPr>
          <w:sz w:val="28"/>
          <w:szCs w:val="28"/>
        </w:rPr>
        <w:t xml:space="preserve"> данные, хранимые на любом материальном носителе, в том числе в информационных системах в электронном виде, принадлежность которых конкретному субъекту персональных данных невозможно определить без дополнительной информации;</w:t>
      </w:r>
    </w:p>
    <w:p w:rsidR="00283BB8" w:rsidRPr="00327635" w:rsidRDefault="00283BB8" w:rsidP="00327635">
      <w:pPr>
        <w:pStyle w:val="12"/>
        <w:shd w:val="clear" w:color="auto" w:fill="auto"/>
        <w:spacing w:before="0" w:line="276" w:lineRule="auto"/>
        <w:ind w:firstLine="709"/>
        <w:rPr>
          <w:sz w:val="28"/>
          <w:szCs w:val="28"/>
        </w:rPr>
      </w:pPr>
      <w:r w:rsidRPr="004967A7">
        <w:rPr>
          <w:b/>
          <w:sz w:val="28"/>
          <w:szCs w:val="28"/>
        </w:rPr>
        <w:t>трансграничная передача персональных данных</w:t>
      </w:r>
      <w:r w:rsidRPr="00327635">
        <w:rPr>
          <w:sz w:val="28"/>
          <w:szCs w:val="28"/>
        </w:rPr>
        <w:t xml:space="preserve">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283BB8" w:rsidRPr="00327635" w:rsidRDefault="00283BB8" w:rsidP="00327635">
      <w:pPr>
        <w:pStyle w:val="12"/>
        <w:shd w:val="clear" w:color="auto" w:fill="auto"/>
        <w:spacing w:before="0" w:line="276" w:lineRule="auto"/>
        <w:ind w:firstLine="709"/>
        <w:rPr>
          <w:sz w:val="28"/>
          <w:szCs w:val="28"/>
        </w:rPr>
      </w:pPr>
      <w:r w:rsidRPr="004967A7">
        <w:rPr>
          <w:b/>
          <w:sz w:val="28"/>
          <w:szCs w:val="28"/>
        </w:rPr>
        <w:t>информационная система персональных данных</w:t>
      </w:r>
      <w:r w:rsidRPr="00327635">
        <w:rPr>
          <w:sz w:val="28"/>
          <w:szCs w:val="28"/>
        </w:rPr>
        <w:t xml:space="preserve">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283BB8" w:rsidRPr="00327635" w:rsidRDefault="00283BB8" w:rsidP="00327635">
      <w:pPr>
        <w:pStyle w:val="12"/>
        <w:shd w:val="clear" w:color="auto" w:fill="auto"/>
        <w:spacing w:before="0" w:line="276" w:lineRule="auto"/>
        <w:ind w:firstLine="709"/>
        <w:rPr>
          <w:sz w:val="28"/>
          <w:szCs w:val="28"/>
        </w:rPr>
      </w:pPr>
      <w:r w:rsidRPr="004967A7">
        <w:rPr>
          <w:b/>
          <w:sz w:val="28"/>
          <w:szCs w:val="28"/>
        </w:rPr>
        <w:t>блокирование персональных данных</w:t>
      </w:r>
      <w:r w:rsidRPr="00327635">
        <w:rPr>
          <w:sz w:val="28"/>
          <w:szCs w:val="28"/>
        </w:rPr>
        <w:t xml:space="preserve"> - временное прекращение обработки персональных данных (за исключением случаев, когда обработка необходима для уточнения персональных данных);</w:t>
      </w:r>
    </w:p>
    <w:p w:rsidR="00283BB8" w:rsidRPr="00327635" w:rsidRDefault="00283BB8" w:rsidP="00327635">
      <w:pPr>
        <w:pStyle w:val="12"/>
        <w:shd w:val="clear" w:color="auto" w:fill="auto"/>
        <w:spacing w:before="0" w:line="276" w:lineRule="auto"/>
        <w:ind w:firstLine="709"/>
        <w:rPr>
          <w:sz w:val="28"/>
          <w:szCs w:val="28"/>
        </w:rPr>
      </w:pPr>
      <w:r w:rsidRPr="004967A7">
        <w:rPr>
          <w:b/>
          <w:sz w:val="28"/>
          <w:szCs w:val="28"/>
        </w:rPr>
        <w:t>уничтожение персональных данных</w:t>
      </w:r>
      <w:r w:rsidRPr="00327635">
        <w:rPr>
          <w:sz w:val="28"/>
          <w:szCs w:val="28"/>
        </w:rPr>
        <w:t xml:space="preserve">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283BB8" w:rsidRPr="00327635" w:rsidRDefault="00283BB8" w:rsidP="00327635">
      <w:pPr>
        <w:pStyle w:val="12"/>
        <w:shd w:val="clear" w:color="auto" w:fill="auto"/>
        <w:spacing w:before="0" w:line="276" w:lineRule="auto"/>
        <w:ind w:firstLine="709"/>
        <w:rPr>
          <w:sz w:val="28"/>
          <w:szCs w:val="28"/>
        </w:rPr>
      </w:pPr>
      <w:r w:rsidRPr="004967A7">
        <w:rPr>
          <w:b/>
          <w:sz w:val="28"/>
          <w:szCs w:val="28"/>
        </w:rPr>
        <w:t>обращение гражданина</w:t>
      </w:r>
      <w:r w:rsidRPr="00327635">
        <w:rPr>
          <w:sz w:val="28"/>
          <w:szCs w:val="28"/>
        </w:rPr>
        <w:t xml:space="preserve"> - направленные </w:t>
      </w:r>
      <w:r w:rsidR="004501AD">
        <w:rPr>
          <w:sz w:val="28"/>
          <w:szCs w:val="28"/>
        </w:rPr>
        <w:t>Оператору</w:t>
      </w:r>
      <w:r w:rsidRPr="00327635">
        <w:rPr>
          <w:sz w:val="28"/>
          <w:szCs w:val="28"/>
        </w:rPr>
        <w:t xml:space="preserve"> в письменной форме или в форме электронного документа предложение, заявление или жалоба, а также устное обращение гражданина;</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1.4. </w:t>
      </w:r>
      <w:r w:rsidRPr="00327635">
        <w:rPr>
          <w:rFonts w:ascii="Times New Roman" w:eastAsia="Times New Roman" w:hAnsi="Times New Roman" w:cs="Times New Roman"/>
          <w:color w:val="000000"/>
          <w:sz w:val="28"/>
          <w:szCs w:val="28"/>
          <w:lang w:eastAsia="ru-RU"/>
        </w:rPr>
        <w:t>Действие настоящей Политики распространяется на все операции, совершаемые Оператором с персональными данными с использованием средств автоматизации или без их использования.</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1.5. </w:t>
      </w:r>
      <w:r w:rsidRPr="00327635">
        <w:rPr>
          <w:rFonts w:ascii="Times New Roman" w:eastAsia="Times New Roman" w:hAnsi="Times New Roman" w:cs="Times New Roman"/>
          <w:color w:val="000000"/>
          <w:sz w:val="28"/>
          <w:szCs w:val="28"/>
          <w:lang w:eastAsia="ru-RU"/>
        </w:rPr>
        <w:t>Основные права и обязанности Оператора.</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1.5.1. </w:t>
      </w:r>
      <w:r w:rsidRPr="00327635">
        <w:rPr>
          <w:rFonts w:ascii="Times New Roman" w:eastAsia="Times New Roman" w:hAnsi="Times New Roman" w:cs="Times New Roman"/>
          <w:color w:val="000000"/>
          <w:sz w:val="28"/>
          <w:szCs w:val="28"/>
          <w:lang w:eastAsia="ru-RU"/>
        </w:rPr>
        <w:t>Оператор имеет право:</w:t>
      </w:r>
    </w:p>
    <w:p w:rsidR="00283BB8" w:rsidRPr="00327635" w:rsidRDefault="009226E0" w:rsidP="00327635">
      <w:pPr>
        <w:pStyle w:val="a8"/>
        <w:numPr>
          <w:ilvl w:val="0"/>
          <w:numId w:val="15"/>
        </w:numPr>
        <w:shd w:val="clear" w:color="auto" w:fill="FFFFFF"/>
        <w:spacing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получать от субъекта персональных данных достоверные информацию и/или документы, содержащие персональные данные;</w:t>
      </w:r>
    </w:p>
    <w:p w:rsidR="009226E0" w:rsidRPr="00327635" w:rsidRDefault="009226E0" w:rsidP="00327635">
      <w:pPr>
        <w:pStyle w:val="a8"/>
        <w:numPr>
          <w:ilvl w:val="0"/>
          <w:numId w:val="15"/>
        </w:numPr>
        <w:shd w:val="clear" w:color="auto" w:fill="FFFFFF"/>
        <w:spacing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требовать от субъекта персональных данных своевременного уточнения предоставленных персональных данных.</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1.5.2. </w:t>
      </w:r>
      <w:r w:rsidRPr="00327635">
        <w:rPr>
          <w:rFonts w:ascii="Times New Roman" w:eastAsia="Times New Roman" w:hAnsi="Times New Roman" w:cs="Times New Roman"/>
          <w:color w:val="000000"/>
          <w:sz w:val="28"/>
          <w:szCs w:val="28"/>
          <w:lang w:eastAsia="ru-RU"/>
        </w:rPr>
        <w:t>Оператор обязан:</w:t>
      </w:r>
    </w:p>
    <w:p w:rsidR="009226E0" w:rsidRPr="00327635" w:rsidRDefault="009226E0" w:rsidP="00327635">
      <w:pPr>
        <w:numPr>
          <w:ilvl w:val="0"/>
          <w:numId w:val="16"/>
        </w:numPr>
        <w:shd w:val="clear" w:color="auto" w:fill="FFFFFF"/>
        <w:tabs>
          <w:tab w:val="clear" w:pos="720"/>
          <w:tab w:val="num" w:pos="360"/>
        </w:tabs>
        <w:spacing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обрабатывать персональные данные в порядке, установленном действующим законодательством РФ;</w:t>
      </w:r>
    </w:p>
    <w:p w:rsidR="009226E0" w:rsidRPr="00327635" w:rsidRDefault="009226E0" w:rsidP="00327635">
      <w:pPr>
        <w:numPr>
          <w:ilvl w:val="0"/>
          <w:numId w:val="16"/>
        </w:numPr>
        <w:shd w:val="clear" w:color="auto" w:fill="FFFFFF"/>
        <w:tabs>
          <w:tab w:val="clear" w:pos="720"/>
          <w:tab w:val="num" w:pos="360"/>
        </w:tabs>
        <w:spacing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рассматривать обращения субъекта персональных данных (его законного представителя) по вопросам обработки персональных данных и давать мотивированные ответы;</w:t>
      </w:r>
    </w:p>
    <w:p w:rsidR="009226E0" w:rsidRPr="00327635" w:rsidRDefault="009226E0" w:rsidP="00327635">
      <w:pPr>
        <w:numPr>
          <w:ilvl w:val="0"/>
          <w:numId w:val="16"/>
        </w:numPr>
        <w:shd w:val="clear" w:color="auto" w:fill="FFFFFF"/>
        <w:tabs>
          <w:tab w:val="clear" w:pos="720"/>
          <w:tab w:val="num" w:pos="360"/>
        </w:tabs>
        <w:spacing w:before="100" w:beforeAutospacing="1"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предоставлять субъекту персональных данных (его законному представителю) возможность безвозмездного доступа к его персональным данным;</w:t>
      </w:r>
    </w:p>
    <w:p w:rsidR="009226E0" w:rsidRPr="00327635" w:rsidRDefault="009226E0" w:rsidP="00327635">
      <w:pPr>
        <w:numPr>
          <w:ilvl w:val="0"/>
          <w:numId w:val="16"/>
        </w:numPr>
        <w:shd w:val="clear" w:color="auto" w:fill="FFFFFF"/>
        <w:tabs>
          <w:tab w:val="clear" w:pos="720"/>
          <w:tab w:val="num" w:pos="360"/>
        </w:tabs>
        <w:spacing w:before="100" w:beforeAutospacing="1"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lastRenderedPageBreak/>
        <w:t>принимать меры по уточнению, уничтожению персональных данных субъекта персональных данных в связи с его (его законного представителя) обращением с законными и обоснованными требованиями;</w:t>
      </w:r>
    </w:p>
    <w:p w:rsidR="009226E0" w:rsidRPr="00327635" w:rsidRDefault="009226E0" w:rsidP="00327635">
      <w:pPr>
        <w:numPr>
          <w:ilvl w:val="0"/>
          <w:numId w:val="16"/>
        </w:numPr>
        <w:shd w:val="clear" w:color="auto" w:fill="FFFFFF"/>
        <w:tabs>
          <w:tab w:val="clear" w:pos="720"/>
          <w:tab w:val="num" w:pos="360"/>
        </w:tabs>
        <w:spacing w:before="100" w:beforeAutospacing="1"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организовывать защиту персональных данных в соответствии с требованиями законодательства РФ.</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1.6. </w:t>
      </w:r>
      <w:r w:rsidRPr="00327635">
        <w:rPr>
          <w:rFonts w:ascii="Times New Roman" w:eastAsia="Times New Roman" w:hAnsi="Times New Roman" w:cs="Times New Roman"/>
          <w:color w:val="000000"/>
          <w:sz w:val="28"/>
          <w:szCs w:val="28"/>
          <w:lang w:eastAsia="ru-RU"/>
        </w:rPr>
        <w:t>Основные права и обязанности субъектов персональных данных:</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1.6.1. </w:t>
      </w:r>
      <w:r w:rsidRPr="00327635">
        <w:rPr>
          <w:rFonts w:ascii="Times New Roman" w:eastAsia="Times New Roman" w:hAnsi="Times New Roman" w:cs="Times New Roman"/>
          <w:color w:val="000000"/>
          <w:sz w:val="28"/>
          <w:szCs w:val="28"/>
          <w:lang w:eastAsia="ru-RU"/>
        </w:rPr>
        <w:t>Субъекты персональных данных имеют право</w:t>
      </w:r>
      <w:r w:rsidR="003D49C3">
        <w:rPr>
          <w:rFonts w:ascii="Times New Roman" w:eastAsia="Times New Roman" w:hAnsi="Times New Roman" w:cs="Times New Roman"/>
          <w:color w:val="000000"/>
          <w:sz w:val="28"/>
          <w:szCs w:val="28"/>
          <w:lang w:eastAsia="ru-RU"/>
        </w:rPr>
        <w:t xml:space="preserve"> на</w:t>
      </w:r>
      <w:r w:rsidRPr="00327635">
        <w:rPr>
          <w:rFonts w:ascii="Times New Roman" w:eastAsia="Times New Roman" w:hAnsi="Times New Roman" w:cs="Times New Roman"/>
          <w:color w:val="000000"/>
          <w:sz w:val="28"/>
          <w:szCs w:val="28"/>
          <w:lang w:eastAsia="ru-RU"/>
        </w:rPr>
        <w:t>:</w:t>
      </w:r>
    </w:p>
    <w:p w:rsidR="009226E0" w:rsidRPr="00327635" w:rsidRDefault="009226E0" w:rsidP="00327635">
      <w:pPr>
        <w:numPr>
          <w:ilvl w:val="0"/>
          <w:numId w:val="3"/>
        </w:numPr>
        <w:shd w:val="clear" w:color="auto" w:fill="FFFFFF"/>
        <w:spacing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полную информацию об их персональных данных, обрабатываемых Оператором;</w:t>
      </w:r>
    </w:p>
    <w:p w:rsidR="009226E0" w:rsidRPr="00327635" w:rsidRDefault="009226E0" w:rsidP="00327635">
      <w:pPr>
        <w:numPr>
          <w:ilvl w:val="0"/>
          <w:numId w:val="3"/>
        </w:numPr>
        <w:shd w:val="clear" w:color="auto" w:fill="FFFFFF"/>
        <w:spacing w:before="100" w:beforeAutospacing="1"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доступ к их персональным данным, включая право на получение копии любой записи, содержащей их персональные данные, за исключением случаев, предусмотренных федеральным законом;</w:t>
      </w:r>
    </w:p>
    <w:p w:rsidR="009226E0" w:rsidRPr="00327635" w:rsidRDefault="009226E0" w:rsidP="00327635">
      <w:pPr>
        <w:numPr>
          <w:ilvl w:val="0"/>
          <w:numId w:val="3"/>
        </w:numPr>
        <w:shd w:val="clear" w:color="auto" w:fill="FFFFFF"/>
        <w:tabs>
          <w:tab w:val="clear" w:pos="720"/>
          <w:tab w:val="num" w:pos="0"/>
        </w:tabs>
        <w:spacing w:before="100" w:beforeAutospacing="1"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уточнение их персональных данных, их блокирование или уничтожение в случаях, если персональные данные являются неполными, устаревшими, неточными, незаконно полученными или не являются необходимыми для заявленной цели обработки; </w:t>
      </w:r>
    </w:p>
    <w:p w:rsidR="009226E0" w:rsidRPr="00327635" w:rsidRDefault="009226E0" w:rsidP="00327635">
      <w:pPr>
        <w:numPr>
          <w:ilvl w:val="0"/>
          <w:numId w:val="3"/>
        </w:numPr>
        <w:shd w:val="clear" w:color="auto" w:fill="FFFFFF"/>
        <w:spacing w:before="100" w:beforeAutospacing="1"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отзыв согласия на обработку персональных данных; </w:t>
      </w:r>
    </w:p>
    <w:p w:rsidR="009226E0" w:rsidRPr="00327635" w:rsidRDefault="009226E0" w:rsidP="00327635">
      <w:pPr>
        <w:numPr>
          <w:ilvl w:val="0"/>
          <w:numId w:val="3"/>
        </w:numPr>
        <w:shd w:val="clear" w:color="auto" w:fill="FFFFFF"/>
        <w:spacing w:before="100" w:beforeAutospacing="1"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принятие предусмотренных законом мер по защите своих прав;</w:t>
      </w:r>
    </w:p>
    <w:p w:rsidR="009226E0" w:rsidRPr="00327635" w:rsidRDefault="009226E0" w:rsidP="00327635">
      <w:pPr>
        <w:numPr>
          <w:ilvl w:val="0"/>
          <w:numId w:val="3"/>
        </w:numPr>
        <w:shd w:val="clear" w:color="auto" w:fill="FFFFFF"/>
        <w:spacing w:before="100" w:beforeAutospacing="1"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осуществление иных прав, предусмотренных законодательством РФ.</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1.6.2. </w:t>
      </w:r>
      <w:r w:rsidRPr="00327635">
        <w:rPr>
          <w:rFonts w:ascii="Times New Roman" w:eastAsia="Times New Roman" w:hAnsi="Times New Roman" w:cs="Times New Roman"/>
          <w:color w:val="000000"/>
          <w:sz w:val="28"/>
          <w:szCs w:val="28"/>
          <w:lang w:eastAsia="ru-RU"/>
        </w:rPr>
        <w:t>Субъекты персональных данных обязаны:</w:t>
      </w:r>
    </w:p>
    <w:p w:rsidR="009226E0" w:rsidRPr="00327635" w:rsidRDefault="009226E0" w:rsidP="00327635">
      <w:pPr>
        <w:numPr>
          <w:ilvl w:val="0"/>
          <w:numId w:val="17"/>
        </w:numPr>
        <w:shd w:val="clear" w:color="auto" w:fill="FFFFFF"/>
        <w:tabs>
          <w:tab w:val="clear" w:pos="720"/>
          <w:tab w:val="num" w:pos="142"/>
        </w:tabs>
        <w:spacing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предоставлять Оператору только достоверные данные о себе;</w:t>
      </w:r>
    </w:p>
    <w:p w:rsidR="009226E0" w:rsidRPr="00327635" w:rsidRDefault="009226E0" w:rsidP="00327635">
      <w:pPr>
        <w:numPr>
          <w:ilvl w:val="0"/>
          <w:numId w:val="17"/>
        </w:numPr>
        <w:shd w:val="clear" w:color="auto" w:fill="FFFFFF"/>
        <w:tabs>
          <w:tab w:val="clear" w:pos="720"/>
          <w:tab w:val="num" w:pos="142"/>
        </w:tabs>
        <w:spacing w:before="100" w:beforeAutospacing="1"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предоставлять документы, содержащие персональные данные в объеме, необходимом для цели обработки;</w:t>
      </w:r>
    </w:p>
    <w:p w:rsidR="009226E0" w:rsidRPr="00327635" w:rsidRDefault="009226E0" w:rsidP="00327635">
      <w:pPr>
        <w:numPr>
          <w:ilvl w:val="0"/>
          <w:numId w:val="17"/>
        </w:numPr>
        <w:shd w:val="clear" w:color="auto" w:fill="FFFFFF"/>
        <w:tabs>
          <w:tab w:val="clear" w:pos="720"/>
          <w:tab w:val="num" w:pos="142"/>
        </w:tabs>
        <w:spacing w:before="100" w:beforeAutospacing="1"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сообщать Оператору об уточнении (обновлении, изменении) своих персональных данных.</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1.6.3. </w:t>
      </w:r>
      <w:r w:rsidRPr="00327635">
        <w:rPr>
          <w:rFonts w:ascii="Times New Roman" w:eastAsia="Times New Roman" w:hAnsi="Times New Roman" w:cs="Times New Roman"/>
          <w:color w:val="000000"/>
          <w:sz w:val="28"/>
          <w:szCs w:val="28"/>
          <w:lang w:eastAsia="ru-RU"/>
        </w:rPr>
        <w:t>Лица, передавшие Оператору недостоверные сведения о себе, либо сведения о другом субъекте персональных данных без согласия последнего, несут ответственность в соответствии с законодательством РФ.</w:t>
      </w:r>
    </w:p>
    <w:p w:rsidR="009226E0" w:rsidRPr="00327635" w:rsidRDefault="009226E0" w:rsidP="00327635">
      <w:pPr>
        <w:shd w:val="clear" w:color="auto" w:fill="FFFFFF"/>
        <w:spacing w:before="240" w:line="276" w:lineRule="auto"/>
        <w:ind w:firstLine="709"/>
        <w:jc w:val="center"/>
        <w:rPr>
          <w:rFonts w:ascii="Times New Roman" w:eastAsia="Times New Roman" w:hAnsi="Times New Roman" w:cs="Times New Roman"/>
          <w:b/>
          <w:color w:val="000000"/>
          <w:sz w:val="28"/>
          <w:szCs w:val="28"/>
          <w:lang w:eastAsia="ru-RU"/>
        </w:rPr>
      </w:pPr>
      <w:r w:rsidRPr="00327635">
        <w:rPr>
          <w:rFonts w:ascii="Times New Roman" w:eastAsia="Times New Roman" w:hAnsi="Times New Roman" w:cs="Times New Roman"/>
          <w:b/>
          <w:bCs/>
          <w:color w:val="000000"/>
          <w:sz w:val="28"/>
          <w:szCs w:val="28"/>
          <w:lang w:eastAsia="ru-RU"/>
        </w:rPr>
        <w:t>2. ОБЪЕМ И КАТЕГОРИИ ОБРАБАТЫВАЕМЫХ ПЕРСОНАЛЬНЫХ ДАННЫХ, КАТЕГОРИИ СУБЪЕКТОВ ПЕРСОНАЛЬНЫХ ДАННЫХ</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2.1. </w:t>
      </w:r>
      <w:r w:rsidRPr="00327635">
        <w:rPr>
          <w:rFonts w:ascii="Times New Roman" w:eastAsia="Times New Roman" w:hAnsi="Times New Roman" w:cs="Times New Roman"/>
          <w:color w:val="000000"/>
          <w:sz w:val="28"/>
          <w:szCs w:val="28"/>
          <w:lang w:eastAsia="ru-RU"/>
        </w:rPr>
        <w:t>Оператор может обрабатывать персональные данные следующих субъектов персональных данных:</w:t>
      </w:r>
    </w:p>
    <w:p w:rsidR="0046720D" w:rsidRPr="00327635" w:rsidRDefault="0046720D" w:rsidP="00D438E1">
      <w:pPr>
        <w:pStyle w:val="a8"/>
        <w:numPr>
          <w:ilvl w:val="0"/>
          <w:numId w:val="18"/>
        </w:numPr>
        <w:shd w:val="clear" w:color="auto" w:fill="FFFFFF"/>
        <w:spacing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 xml:space="preserve">работники, состоящие или состоявшие в трудовых отношениях </w:t>
      </w:r>
      <w:r w:rsidR="004501AD">
        <w:rPr>
          <w:rFonts w:ascii="Times New Roman" w:eastAsia="Times New Roman" w:hAnsi="Times New Roman" w:cs="Times New Roman"/>
          <w:sz w:val="28"/>
          <w:szCs w:val="28"/>
        </w:rPr>
        <w:t>с Нотариусом</w:t>
      </w:r>
      <w:r w:rsidRPr="00327635">
        <w:rPr>
          <w:rFonts w:ascii="Times New Roman" w:eastAsia="Times New Roman" w:hAnsi="Times New Roman" w:cs="Times New Roman"/>
          <w:color w:val="000000"/>
          <w:sz w:val="28"/>
          <w:szCs w:val="28"/>
          <w:lang w:eastAsia="ru-RU"/>
        </w:rPr>
        <w:t>;</w:t>
      </w:r>
      <w:r w:rsidR="006A0A0C" w:rsidRPr="006A0A0C">
        <w:rPr>
          <w:rFonts w:ascii="Times New Roman" w:eastAsia="Times New Roman" w:hAnsi="Times New Roman" w:cs="Times New Roman"/>
          <w:i/>
          <w:color w:val="000000"/>
          <w:sz w:val="28"/>
          <w:szCs w:val="28"/>
          <w:highlight w:val="cyan"/>
          <w:lang w:eastAsia="ru-RU"/>
        </w:rPr>
        <w:t xml:space="preserve"> </w:t>
      </w:r>
      <w:r w:rsidR="006A0A0C" w:rsidRPr="00830AD7">
        <w:rPr>
          <w:rFonts w:ascii="Times New Roman" w:eastAsia="Times New Roman" w:hAnsi="Times New Roman" w:cs="Times New Roman"/>
          <w:i/>
          <w:color w:val="000000"/>
          <w:sz w:val="28"/>
          <w:szCs w:val="28"/>
          <w:highlight w:val="cyan"/>
          <w:lang w:eastAsia="ru-RU"/>
        </w:rPr>
        <w:t>(при наличии)</w:t>
      </w:r>
      <w:r w:rsidR="006A0A0C" w:rsidRPr="00830AD7">
        <w:rPr>
          <w:rFonts w:ascii="Times New Roman" w:eastAsia="Times New Roman" w:hAnsi="Times New Roman" w:cs="Times New Roman"/>
          <w:color w:val="000000"/>
          <w:sz w:val="28"/>
          <w:szCs w:val="28"/>
          <w:highlight w:val="cyan"/>
          <w:lang w:eastAsia="ru-RU"/>
        </w:rPr>
        <w:t>.</w:t>
      </w:r>
    </w:p>
    <w:p w:rsidR="0046720D" w:rsidRPr="00327635" w:rsidRDefault="0046720D" w:rsidP="00D438E1">
      <w:pPr>
        <w:pStyle w:val="a8"/>
        <w:numPr>
          <w:ilvl w:val="0"/>
          <w:numId w:val="18"/>
        </w:numPr>
        <w:shd w:val="clear" w:color="auto" w:fill="FFFFFF"/>
        <w:spacing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 xml:space="preserve">члены семей и близких родственников работников </w:t>
      </w:r>
      <w:r w:rsidR="004501AD">
        <w:rPr>
          <w:rFonts w:ascii="Times New Roman" w:eastAsia="Times New Roman" w:hAnsi="Times New Roman" w:cs="Times New Roman"/>
          <w:sz w:val="28"/>
          <w:szCs w:val="28"/>
        </w:rPr>
        <w:t>Нотариуса</w:t>
      </w:r>
      <w:r w:rsidRPr="00327635">
        <w:rPr>
          <w:rFonts w:ascii="Times New Roman" w:eastAsia="Times New Roman" w:hAnsi="Times New Roman" w:cs="Times New Roman"/>
          <w:color w:val="000000"/>
          <w:sz w:val="28"/>
          <w:szCs w:val="28"/>
          <w:lang w:eastAsia="ru-RU"/>
        </w:rPr>
        <w:t xml:space="preserve">; </w:t>
      </w:r>
    </w:p>
    <w:p w:rsidR="0046720D" w:rsidRPr="00327635" w:rsidRDefault="00327635" w:rsidP="00D438E1">
      <w:pPr>
        <w:pStyle w:val="a8"/>
        <w:numPr>
          <w:ilvl w:val="0"/>
          <w:numId w:val="18"/>
        </w:numPr>
        <w:shd w:val="clear" w:color="auto" w:fill="FFFFFF"/>
        <w:spacing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соискатели на замещение вакантной должности</w:t>
      </w:r>
      <w:r w:rsidR="0046720D" w:rsidRPr="00327635">
        <w:rPr>
          <w:rFonts w:ascii="Times New Roman" w:eastAsia="Times New Roman" w:hAnsi="Times New Roman" w:cs="Times New Roman"/>
          <w:color w:val="000000"/>
          <w:sz w:val="28"/>
          <w:szCs w:val="28"/>
          <w:lang w:eastAsia="ru-RU"/>
        </w:rPr>
        <w:t>;</w:t>
      </w:r>
    </w:p>
    <w:p w:rsidR="0046720D" w:rsidRPr="00327635" w:rsidRDefault="00D438E1" w:rsidP="00D438E1">
      <w:pPr>
        <w:pStyle w:val="a8"/>
        <w:numPr>
          <w:ilvl w:val="0"/>
          <w:numId w:val="18"/>
        </w:numPr>
        <w:shd w:val="clear" w:color="auto" w:fill="FFFFFF"/>
        <w:spacing w:after="0" w:line="276"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ф</w:t>
      </w:r>
      <w:r w:rsidRPr="00D438E1">
        <w:rPr>
          <w:rFonts w:ascii="Times New Roman" w:eastAsia="Times New Roman" w:hAnsi="Times New Roman" w:cs="Times New Roman"/>
          <w:color w:val="000000"/>
          <w:sz w:val="28"/>
          <w:szCs w:val="28"/>
          <w:lang w:eastAsia="ru-RU"/>
        </w:rPr>
        <w:t>изические лица, обращающиеся к нотариусу за совершением нотариальных действий</w:t>
      </w:r>
      <w:r w:rsidR="0046720D" w:rsidRPr="00327635">
        <w:rPr>
          <w:rFonts w:ascii="Times New Roman" w:eastAsia="Times New Roman" w:hAnsi="Times New Roman" w:cs="Times New Roman"/>
          <w:color w:val="000000"/>
          <w:sz w:val="28"/>
          <w:szCs w:val="28"/>
          <w:lang w:eastAsia="ru-RU"/>
        </w:rPr>
        <w:t>.</w:t>
      </w:r>
      <w:r w:rsidR="0046720D" w:rsidRPr="00327635">
        <w:rPr>
          <w:rFonts w:ascii="Times New Roman" w:eastAsia="Times New Roman" w:hAnsi="Times New Roman" w:cs="Times New Roman"/>
          <w:bCs/>
          <w:color w:val="000000"/>
          <w:sz w:val="28"/>
          <w:szCs w:val="28"/>
          <w:lang w:eastAsia="ru-RU"/>
        </w:rPr>
        <w:t xml:space="preserve"> </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2.2. </w:t>
      </w:r>
      <w:r w:rsidRPr="00327635">
        <w:rPr>
          <w:rFonts w:ascii="Times New Roman" w:eastAsia="Times New Roman" w:hAnsi="Times New Roman" w:cs="Times New Roman"/>
          <w:color w:val="000000"/>
          <w:sz w:val="28"/>
          <w:szCs w:val="28"/>
          <w:lang w:eastAsia="ru-RU"/>
        </w:rPr>
        <w:t>К персональным данным, обрабатываемым Оператором, относятся:</w:t>
      </w:r>
    </w:p>
    <w:p w:rsidR="00FE5FA2" w:rsidRDefault="00FE5FA2" w:rsidP="00327635">
      <w:pPr>
        <w:numPr>
          <w:ilvl w:val="0"/>
          <w:numId w:val="19"/>
        </w:numPr>
        <w:shd w:val="clear" w:color="auto" w:fill="FFFFFF"/>
        <w:tabs>
          <w:tab w:val="num" w:pos="360"/>
        </w:tabs>
        <w:spacing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 xml:space="preserve">фамилия, имя, отчество; </w:t>
      </w:r>
    </w:p>
    <w:p w:rsidR="00327635" w:rsidRPr="00327635" w:rsidRDefault="00327635" w:rsidP="00327635">
      <w:pPr>
        <w:numPr>
          <w:ilvl w:val="0"/>
          <w:numId w:val="19"/>
        </w:numPr>
        <w:shd w:val="clear" w:color="auto" w:fill="FFFFFF"/>
        <w:tabs>
          <w:tab w:val="num" w:pos="360"/>
        </w:tabs>
        <w:spacing w:before="100" w:beforeAutospacing="1"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 xml:space="preserve">дата и место рождения; </w:t>
      </w:r>
    </w:p>
    <w:p w:rsidR="00FE5FA2" w:rsidRPr="00327635" w:rsidRDefault="00FE5FA2" w:rsidP="00327635">
      <w:pPr>
        <w:numPr>
          <w:ilvl w:val="0"/>
          <w:numId w:val="19"/>
        </w:numPr>
        <w:shd w:val="clear" w:color="auto" w:fill="FFFFFF"/>
        <w:tabs>
          <w:tab w:val="num" w:pos="360"/>
        </w:tabs>
        <w:spacing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данные документа, удостоверяющего личность (вид документа, серия, номер, кем выдан, код подразделения, дата выдачи, дата регистрации по месту жительства, срок действия);</w:t>
      </w:r>
    </w:p>
    <w:p w:rsidR="00FE5FA2" w:rsidRPr="00327635" w:rsidRDefault="00FE5FA2" w:rsidP="00327635">
      <w:pPr>
        <w:numPr>
          <w:ilvl w:val="0"/>
          <w:numId w:val="19"/>
        </w:numPr>
        <w:shd w:val="clear" w:color="auto" w:fill="FFFFFF"/>
        <w:tabs>
          <w:tab w:val="num" w:pos="360"/>
        </w:tabs>
        <w:spacing w:before="100" w:beforeAutospacing="1"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 xml:space="preserve">пол; </w:t>
      </w:r>
    </w:p>
    <w:p w:rsidR="00343AF9" w:rsidRDefault="00FE5FA2" w:rsidP="00343AF9">
      <w:pPr>
        <w:numPr>
          <w:ilvl w:val="0"/>
          <w:numId w:val="19"/>
        </w:numPr>
        <w:shd w:val="clear" w:color="auto" w:fill="FFFFFF"/>
        <w:tabs>
          <w:tab w:val="num" w:pos="1276"/>
        </w:tabs>
        <w:spacing w:before="100" w:beforeAutospacing="1" w:after="0" w:line="276" w:lineRule="auto"/>
        <w:ind w:left="426" w:firstLine="283"/>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 xml:space="preserve">гражданство (подданство); </w:t>
      </w:r>
    </w:p>
    <w:p w:rsidR="00343AF9" w:rsidRDefault="00343AF9" w:rsidP="00343AF9">
      <w:pPr>
        <w:numPr>
          <w:ilvl w:val="0"/>
          <w:numId w:val="19"/>
        </w:numPr>
        <w:shd w:val="clear" w:color="auto" w:fill="FFFFFF"/>
        <w:tabs>
          <w:tab w:val="num" w:pos="1276"/>
        </w:tabs>
        <w:spacing w:before="100" w:beforeAutospacing="1" w:after="0" w:line="276" w:lineRule="auto"/>
        <w:ind w:left="426" w:firstLine="283"/>
        <w:jc w:val="both"/>
        <w:rPr>
          <w:rFonts w:ascii="Times New Roman" w:eastAsia="Times New Roman" w:hAnsi="Times New Roman" w:cs="Times New Roman"/>
          <w:color w:val="000000"/>
          <w:sz w:val="28"/>
          <w:szCs w:val="28"/>
          <w:lang w:eastAsia="ru-RU"/>
        </w:rPr>
      </w:pPr>
      <w:r w:rsidRPr="00343AF9">
        <w:rPr>
          <w:rFonts w:ascii="Times New Roman" w:eastAsia="Times New Roman" w:hAnsi="Times New Roman" w:cs="Times New Roman"/>
          <w:color w:val="000000"/>
          <w:sz w:val="28"/>
          <w:szCs w:val="28"/>
          <w:lang w:eastAsia="ru-RU"/>
        </w:rPr>
        <w:t xml:space="preserve">адрес регистрации по месту жительства; </w:t>
      </w:r>
    </w:p>
    <w:p w:rsidR="00343AF9" w:rsidRPr="00343AF9" w:rsidRDefault="00343AF9" w:rsidP="00343AF9">
      <w:pPr>
        <w:numPr>
          <w:ilvl w:val="0"/>
          <w:numId w:val="19"/>
        </w:numPr>
        <w:shd w:val="clear" w:color="auto" w:fill="FFFFFF"/>
        <w:tabs>
          <w:tab w:val="num" w:pos="1276"/>
        </w:tabs>
        <w:spacing w:before="100" w:beforeAutospacing="1" w:after="0" w:line="276" w:lineRule="auto"/>
        <w:ind w:left="426" w:firstLine="283"/>
        <w:jc w:val="both"/>
        <w:rPr>
          <w:rFonts w:ascii="Times New Roman" w:eastAsia="Times New Roman" w:hAnsi="Times New Roman" w:cs="Times New Roman"/>
          <w:color w:val="000000"/>
          <w:sz w:val="28"/>
          <w:szCs w:val="28"/>
          <w:lang w:eastAsia="ru-RU"/>
        </w:rPr>
      </w:pPr>
      <w:r w:rsidRPr="00343AF9">
        <w:rPr>
          <w:rFonts w:ascii="Times New Roman" w:eastAsia="Times New Roman" w:hAnsi="Times New Roman" w:cs="Times New Roman"/>
          <w:color w:val="000000"/>
          <w:sz w:val="28"/>
          <w:szCs w:val="28"/>
          <w:lang w:eastAsia="ru-RU"/>
        </w:rPr>
        <w:t>адрес места фактического проживания;</w:t>
      </w:r>
    </w:p>
    <w:p w:rsidR="00327635" w:rsidRDefault="00327635" w:rsidP="00343AF9">
      <w:pPr>
        <w:numPr>
          <w:ilvl w:val="0"/>
          <w:numId w:val="19"/>
        </w:numPr>
        <w:shd w:val="clear" w:color="auto" w:fill="FFFFFF"/>
        <w:tabs>
          <w:tab w:val="num" w:pos="1276"/>
        </w:tabs>
        <w:spacing w:before="100" w:beforeAutospacing="1" w:after="0" w:line="276" w:lineRule="auto"/>
        <w:ind w:left="426"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телефонный абонентский номер;</w:t>
      </w:r>
    </w:p>
    <w:p w:rsidR="004A5C87" w:rsidRDefault="00FE5FA2" w:rsidP="00343AF9">
      <w:pPr>
        <w:numPr>
          <w:ilvl w:val="0"/>
          <w:numId w:val="19"/>
        </w:numPr>
        <w:shd w:val="clear" w:color="auto" w:fill="FFFFFF"/>
        <w:tabs>
          <w:tab w:val="num" w:pos="1276"/>
        </w:tabs>
        <w:spacing w:before="100" w:beforeAutospacing="1" w:after="0" w:line="276" w:lineRule="auto"/>
        <w:ind w:left="426" w:firstLine="283"/>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адрес электронной почты</w:t>
      </w:r>
      <w:r w:rsidR="004A5C87">
        <w:rPr>
          <w:rFonts w:ascii="Times New Roman" w:eastAsia="Times New Roman" w:hAnsi="Times New Roman" w:cs="Times New Roman"/>
          <w:color w:val="000000"/>
          <w:sz w:val="28"/>
          <w:szCs w:val="28"/>
          <w:lang w:eastAsia="ru-RU"/>
        </w:rPr>
        <w:t>;</w:t>
      </w:r>
    </w:p>
    <w:p w:rsidR="009226E0" w:rsidRPr="00327635" w:rsidRDefault="009226E0" w:rsidP="00327635">
      <w:pPr>
        <w:numPr>
          <w:ilvl w:val="0"/>
          <w:numId w:val="19"/>
        </w:numPr>
        <w:shd w:val="clear" w:color="auto" w:fill="FFFFFF"/>
        <w:tabs>
          <w:tab w:val="num" w:pos="360"/>
        </w:tabs>
        <w:spacing w:before="100" w:beforeAutospacing="1"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иная информация (приведенный перечень может сокращаться или расширяться в зависимости от конкретного случая и целей обработки).</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2.3. </w:t>
      </w:r>
      <w:r w:rsidRPr="00327635">
        <w:rPr>
          <w:rFonts w:ascii="Times New Roman" w:eastAsia="Times New Roman" w:hAnsi="Times New Roman" w:cs="Times New Roman"/>
          <w:color w:val="000000"/>
          <w:sz w:val="28"/>
          <w:szCs w:val="28"/>
          <w:lang w:eastAsia="ru-RU"/>
        </w:rPr>
        <w:t>Оператор обеспечивает соответствие содержания и объема обрабатываемых персональных данных заявленным целям обработки и, в случае необходимости, принимает меры по устранению их избыточности по отношению к заявленным целям обработки.</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2.4. </w:t>
      </w:r>
      <w:r w:rsidR="00D12838" w:rsidRPr="00327635">
        <w:rPr>
          <w:rFonts w:ascii="Times New Roman" w:eastAsia="Times New Roman" w:hAnsi="Times New Roman" w:cs="Times New Roman"/>
          <w:color w:val="000000"/>
          <w:sz w:val="28"/>
          <w:szCs w:val="28"/>
          <w:lang w:eastAsia="ru-RU"/>
        </w:rPr>
        <w:t>Обработка биометрических персональных данных Оператором не осуществляется</w:t>
      </w:r>
      <w:r w:rsidRPr="00327635">
        <w:rPr>
          <w:rFonts w:ascii="Times New Roman" w:eastAsia="Times New Roman" w:hAnsi="Times New Roman" w:cs="Times New Roman"/>
          <w:color w:val="000000"/>
          <w:sz w:val="28"/>
          <w:szCs w:val="28"/>
          <w:lang w:eastAsia="ru-RU"/>
        </w:rPr>
        <w:t>.</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2.5. </w:t>
      </w:r>
      <w:r w:rsidR="00D12838" w:rsidRPr="00327635">
        <w:rPr>
          <w:rFonts w:ascii="Times New Roman" w:eastAsia="Times New Roman" w:hAnsi="Times New Roman" w:cs="Times New Roman"/>
          <w:color w:val="000000"/>
          <w:sz w:val="28"/>
          <w:szCs w:val="28"/>
          <w:lang w:eastAsia="ru-RU"/>
        </w:rPr>
        <w:t>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судимости Оператором не допускается, за исключением случаев, предусмотренных законодательством Российской Федерации</w:t>
      </w:r>
      <w:r w:rsidRPr="00327635">
        <w:rPr>
          <w:rFonts w:ascii="Times New Roman" w:eastAsia="Times New Roman" w:hAnsi="Times New Roman" w:cs="Times New Roman"/>
          <w:color w:val="000000"/>
          <w:sz w:val="28"/>
          <w:szCs w:val="28"/>
          <w:lang w:eastAsia="ru-RU"/>
        </w:rPr>
        <w:t>.</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2.6. </w:t>
      </w:r>
      <w:r w:rsidRPr="00327635">
        <w:rPr>
          <w:rFonts w:ascii="Times New Roman" w:eastAsia="Times New Roman" w:hAnsi="Times New Roman" w:cs="Times New Roman"/>
          <w:color w:val="000000"/>
          <w:sz w:val="28"/>
          <w:szCs w:val="28"/>
          <w:lang w:eastAsia="ru-RU"/>
        </w:rPr>
        <w:t>Трансграничная передача персональных данных Оператором не осуществляется.</w:t>
      </w:r>
    </w:p>
    <w:p w:rsidR="009226E0" w:rsidRPr="004A5C87" w:rsidRDefault="009226E0" w:rsidP="004A5C87">
      <w:pPr>
        <w:shd w:val="clear" w:color="auto" w:fill="FFFFFF"/>
        <w:spacing w:before="240" w:line="276" w:lineRule="auto"/>
        <w:ind w:firstLine="709"/>
        <w:jc w:val="center"/>
        <w:rPr>
          <w:rFonts w:ascii="Times New Roman" w:eastAsia="Times New Roman" w:hAnsi="Times New Roman" w:cs="Times New Roman"/>
          <w:b/>
          <w:color w:val="000000"/>
          <w:sz w:val="28"/>
          <w:szCs w:val="28"/>
          <w:lang w:eastAsia="ru-RU"/>
        </w:rPr>
      </w:pPr>
      <w:r w:rsidRPr="004A5C87">
        <w:rPr>
          <w:rFonts w:ascii="Times New Roman" w:eastAsia="Times New Roman" w:hAnsi="Times New Roman" w:cs="Times New Roman"/>
          <w:b/>
          <w:bCs/>
          <w:color w:val="000000"/>
          <w:sz w:val="28"/>
          <w:szCs w:val="28"/>
          <w:lang w:eastAsia="ru-RU"/>
        </w:rPr>
        <w:t xml:space="preserve">3. ЦЕЛИ </w:t>
      </w:r>
      <w:r w:rsidR="00A94A3B">
        <w:rPr>
          <w:rFonts w:ascii="Times New Roman" w:eastAsia="Times New Roman" w:hAnsi="Times New Roman" w:cs="Times New Roman"/>
          <w:b/>
          <w:bCs/>
          <w:color w:val="000000"/>
          <w:sz w:val="28"/>
          <w:szCs w:val="28"/>
          <w:lang w:eastAsia="ru-RU"/>
        </w:rPr>
        <w:t>ОБРАБОТКИ</w:t>
      </w:r>
      <w:r w:rsidRPr="004A5C87">
        <w:rPr>
          <w:rFonts w:ascii="Times New Roman" w:eastAsia="Times New Roman" w:hAnsi="Times New Roman" w:cs="Times New Roman"/>
          <w:b/>
          <w:bCs/>
          <w:color w:val="000000"/>
          <w:sz w:val="28"/>
          <w:szCs w:val="28"/>
          <w:lang w:eastAsia="ru-RU"/>
        </w:rPr>
        <w:t xml:space="preserve"> ПЕРСОНАЛЬНЫХ ДАННЫХ</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3.1. </w:t>
      </w:r>
      <w:r w:rsidRPr="00327635">
        <w:rPr>
          <w:rFonts w:ascii="Times New Roman" w:eastAsia="Times New Roman" w:hAnsi="Times New Roman" w:cs="Times New Roman"/>
          <w:color w:val="000000"/>
          <w:sz w:val="28"/>
          <w:szCs w:val="28"/>
          <w:lang w:eastAsia="ru-RU"/>
        </w:rPr>
        <w:t>Персональные данные обрабатываются Оператором в следующих целях:</w:t>
      </w:r>
    </w:p>
    <w:p w:rsidR="00D438E1" w:rsidRPr="005946D1" w:rsidRDefault="00E610EE" w:rsidP="00C97DFD">
      <w:pPr>
        <w:pStyle w:val="12"/>
        <w:numPr>
          <w:ilvl w:val="0"/>
          <w:numId w:val="20"/>
        </w:numPr>
        <w:shd w:val="clear" w:color="auto" w:fill="auto"/>
        <w:spacing w:before="0" w:line="276" w:lineRule="auto"/>
        <w:ind w:left="0" w:firstLine="709"/>
        <w:rPr>
          <w:sz w:val="28"/>
          <w:szCs w:val="28"/>
        </w:rPr>
      </w:pPr>
      <w:r w:rsidRPr="005946D1">
        <w:rPr>
          <w:sz w:val="28"/>
          <w:szCs w:val="28"/>
        </w:rPr>
        <w:t>ведение кадрового и бухгалтерского учета</w:t>
      </w:r>
      <w:r w:rsidR="00D438E1" w:rsidRPr="005946D1">
        <w:rPr>
          <w:sz w:val="28"/>
          <w:szCs w:val="28"/>
        </w:rPr>
        <w:t>;</w:t>
      </w:r>
    </w:p>
    <w:p w:rsidR="004A5C87" w:rsidRPr="005946D1" w:rsidRDefault="00E610EE" w:rsidP="00F96B0F">
      <w:pPr>
        <w:pStyle w:val="12"/>
        <w:numPr>
          <w:ilvl w:val="0"/>
          <w:numId w:val="20"/>
        </w:numPr>
        <w:shd w:val="clear" w:color="auto" w:fill="auto"/>
        <w:spacing w:before="0" w:line="276" w:lineRule="auto"/>
        <w:ind w:left="0" w:firstLine="709"/>
        <w:rPr>
          <w:sz w:val="28"/>
          <w:szCs w:val="28"/>
        </w:rPr>
      </w:pPr>
      <w:r w:rsidRPr="005946D1">
        <w:rPr>
          <w:sz w:val="28"/>
          <w:szCs w:val="28"/>
        </w:rPr>
        <w:t>подбор персонала (соискателей) на вакантные должности оператора</w:t>
      </w:r>
      <w:r w:rsidR="00F96B0F" w:rsidRPr="005946D1">
        <w:rPr>
          <w:sz w:val="28"/>
          <w:szCs w:val="28"/>
        </w:rPr>
        <w:t>;</w:t>
      </w:r>
    </w:p>
    <w:p w:rsidR="00D12838" w:rsidRPr="005946D1" w:rsidRDefault="00E610EE" w:rsidP="00327635">
      <w:pPr>
        <w:pStyle w:val="12"/>
        <w:numPr>
          <w:ilvl w:val="0"/>
          <w:numId w:val="20"/>
        </w:numPr>
        <w:shd w:val="clear" w:color="auto" w:fill="auto"/>
        <w:spacing w:before="0" w:line="276" w:lineRule="auto"/>
        <w:ind w:left="0" w:firstLine="709"/>
        <w:rPr>
          <w:sz w:val="28"/>
          <w:szCs w:val="28"/>
        </w:rPr>
      </w:pPr>
      <w:r w:rsidRPr="005946D1">
        <w:rPr>
          <w:sz w:val="28"/>
          <w:szCs w:val="28"/>
        </w:rPr>
        <w:t>осуществление нотариальной деятельности</w:t>
      </w:r>
      <w:r w:rsidR="00F96B0F" w:rsidRPr="005946D1">
        <w:rPr>
          <w:sz w:val="28"/>
          <w:szCs w:val="28"/>
        </w:rPr>
        <w:t>.</w:t>
      </w:r>
    </w:p>
    <w:p w:rsidR="0055572F" w:rsidRPr="00327635" w:rsidRDefault="0055572F" w:rsidP="004A5C87">
      <w:pPr>
        <w:pStyle w:val="12"/>
        <w:shd w:val="clear" w:color="auto" w:fill="auto"/>
        <w:spacing w:before="0" w:line="276" w:lineRule="auto"/>
        <w:ind w:left="709"/>
        <w:rPr>
          <w:sz w:val="28"/>
          <w:szCs w:val="28"/>
        </w:rPr>
      </w:pPr>
    </w:p>
    <w:p w:rsidR="009226E0" w:rsidRPr="004A5C87" w:rsidRDefault="009226E0" w:rsidP="004A5C87">
      <w:pPr>
        <w:shd w:val="clear" w:color="auto" w:fill="FFFFFF"/>
        <w:spacing w:after="0" w:line="276" w:lineRule="auto"/>
        <w:ind w:firstLine="709"/>
        <w:jc w:val="center"/>
        <w:rPr>
          <w:rFonts w:ascii="Times New Roman" w:eastAsia="Times New Roman" w:hAnsi="Times New Roman" w:cs="Times New Roman"/>
          <w:b/>
          <w:color w:val="000000"/>
          <w:sz w:val="28"/>
          <w:szCs w:val="28"/>
          <w:lang w:eastAsia="ru-RU"/>
        </w:rPr>
      </w:pPr>
      <w:r w:rsidRPr="004A5C87">
        <w:rPr>
          <w:rFonts w:ascii="Times New Roman" w:eastAsia="Times New Roman" w:hAnsi="Times New Roman" w:cs="Times New Roman"/>
          <w:b/>
          <w:bCs/>
          <w:color w:val="000000"/>
          <w:sz w:val="28"/>
          <w:szCs w:val="28"/>
          <w:lang w:eastAsia="ru-RU"/>
        </w:rPr>
        <w:lastRenderedPageBreak/>
        <w:t>4. ПРАВОВЫЕ ОСНОВАНИЯ ОБРАБОТКИ ПЕРСОНАЛЬНЫХ ДАННЫХ</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4.1. </w:t>
      </w:r>
      <w:r w:rsidRPr="00327635">
        <w:rPr>
          <w:rFonts w:ascii="Times New Roman" w:eastAsia="Times New Roman" w:hAnsi="Times New Roman" w:cs="Times New Roman"/>
          <w:color w:val="000000"/>
          <w:sz w:val="28"/>
          <w:szCs w:val="28"/>
          <w:lang w:eastAsia="ru-RU"/>
        </w:rPr>
        <w:t>Правовыми основаниями обработки персональных данных Оператором являются:</w:t>
      </w:r>
    </w:p>
    <w:p w:rsidR="009226E0" w:rsidRPr="00327635" w:rsidRDefault="009226E0" w:rsidP="004A5C87">
      <w:pPr>
        <w:numPr>
          <w:ilvl w:val="0"/>
          <w:numId w:val="21"/>
        </w:numPr>
        <w:shd w:val="clear" w:color="auto" w:fill="FFFFFF"/>
        <w:tabs>
          <w:tab w:val="clear" w:pos="720"/>
          <w:tab w:val="num" w:pos="360"/>
        </w:tabs>
        <w:spacing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Конституция РФ;</w:t>
      </w:r>
    </w:p>
    <w:p w:rsidR="009226E0" w:rsidRPr="00327635" w:rsidRDefault="009226E0" w:rsidP="004A5C87">
      <w:pPr>
        <w:numPr>
          <w:ilvl w:val="0"/>
          <w:numId w:val="21"/>
        </w:numPr>
        <w:shd w:val="clear" w:color="auto" w:fill="FFFFFF"/>
        <w:tabs>
          <w:tab w:val="clear" w:pos="720"/>
          <w:tab w:val="num" w:pos="360"/>
        </w:tabs>
        <w:spacing w:before="100" w:beforeAutospacing="1"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Трудовой кодекс РФ;</w:t>
      </w:r>
    </w:p>
    <w:p w:rsidR="009226E0" w:rsidRPr="00327635" w:rsidRDefault="009226E0" w:rsidP="004A5C87">
      <w:pPr>
        <w:numPr>
          <w:ilvl w:val="0"/>
          <w:numId w:val="21"/>
        </w:numPr>
        <w:shd w:val="clear" w:color="auto" w:fill="FFFFFF"/>
        <w:tabs>
          <w:tab w:val="clear" w:pos="720"/>
          <w:tab w:val="num" w:pos="360"/>
        </w:tabs>
        <w:spacing w:before="100" w:beforeAutospacing="1"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Гражданский кодекс РФ;</w:t>
      </w:r>
    </w:p>
    <w:p w:rsidR="0055572F" w:rsidRDefault="0055572F" w:rsidP="004A5C87">
      <w:pPr>
        <w:numPr>
          <w:ilvl w:val="0"/>
          <w:numId w:val="21"/>
        </w:numPr>
        <w:shd w:val="clear" w:color="auto" w:fill="FFFFFF"/>
        <w:tabs>
          <w:tab w:val="clear" w:pos="720"/>
          <w:tab w:val="num" w:pos="360"/>
        </w:tabs>
        <w:spacing w:before="100" w:beforeAutospacing="1"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Налоговый кодекс РФ</w:t>
      </w:r>
      <w:r w:rsidR="004A5C87">
        <w:rPr>
          <w:rFonts w:ascii="Times New Roman" w:eastAsia="Times New Roman" w:hAnsi="Times New Roman" w:cs="Times New Roman"/>
          <w:color w:val="000000"/>
          <w:sz w:val="28"/>
          <w:szCs w:val="28"/>
          <w:lang w:eastAsia="ru-RU"/>
        </w:rPr>
        <w:t>;</w:t>
      </w:r>
    </w:p>
    <w:p w:rsidR="0045262D" w:rsidRPr="00327635" w:rsidRDefault="0045262D" w:rsidP="0045262D">
      <w:pPr>
        <w:numPr>
          <w:ilvl w:val="0"/>
          <w:numId w:val="21"/>
        </w:numPr>
        <w:shd w:val="clear" w:color="auto" w:fill="FFFFFF"/>
        <w:tabs>
          <w:tab w:val="clear" w:pos="720"/>
          <w:tab w:val="num" w:pos="360"/>
        </w:tabs>
        <w:spacing w:before="100" w:beforeAutospacing="1" w:after="0" w:line="276"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Семейный кодекс;</w:t>
      </w:r>
    </w:p>
    <w:p w:rsidR="00E00840" w:rsidRPr="00327635" w:rsidRDefault="009226E0" w:rsidP="004A5C87">
      <w:pPr>
        <w:numPr>
          <w:ilvl w:val="0"/>
          <w:numId w:val="21"/>
        </w:numPr>
        <w:shd w:val="clear" w:color="auto" w:fill="FFFFFF"/>
        <w:tabs>
          <w:tab w:val="clear" w:pos="720"/>
          <w:tab w:val="num" w:pos="360"/>
        </w:tabs>
        <w:spacing w:before="100" w:beforeAutospacing="1"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 xml:space="preserve">Федеральный закон от 27 июля 2006 г. </w:t>
      </w:r>
      <w:r w:rsidR="008930AB">
        <w:rPr>
          <w:rFonts w:ascii="Times New Roman" w:eastAsia="Times New Roman" w:hAnsi="Times New Roman" w:cs="Times New Roman"/>
          <w:color w:val="000000"/>
          <w:sz w:val="28"/>
          <w:szCs w:val="28"/>
          <w:lang w:eastAsia="ru-RU"/>
        </w:rPr>
        <w:t>№</w:t>
      </w:r>
      <w:r w:rsidRPr="00327635">
        <w:rPr>
          <w:rFonts w:ascii="Times New Roman" w:eastAsia="Times New Roman" w:hAnsi="Times New Roman" w:cs="Times New Roman"/>
          <w:color w:val="000000"/>
          <w:sz w:val="28"/>
          <w:szCs w:val="28"/>
          <w:lang w:eastAsia="ru-RU"/>
        </w:rPr>
        <w:t xml:space="preserve"> 149-ФЗ </w:t>
      </w:r>
      <w:r w:rsidR="00D333E1" w:rsidRPr="00327635">
        <w:rPr>
          <w:rFonts w:ascii="Times New Roman" w:eastAsia="Times New Roman" w:hAnsi="Times New Roman" w:cs="Times New Roman"/>
          <w:color w:val="000000"/>
          <w:sz w:val="28"/>
          <w:szCs w:val="28"/>
          <w:lang w:eastAsia="ru-RU"/>
        </w:rPr>
        <w:t>«</w:t>
      </w:r>
      <w:r w:rsidRPr="00327635">
        <w:rPr>
          <w:rFonts w:ascii="Times New Roman" w:eastAsia="Times New Roman" w:hAnsi="Times New Roman" w:cs="Times New Roman"/>
          <w:color w:val="000000"/>
          <w:sz w:val="28"/>
          <w:szCs w:val="28"/>
          <w:lang w:eastAsia="ru-RU"/>
        </w:rPr>
        <w:t>Об информации, информационных технологиях и о защите информации</w:t>
      </w:r>
      <w:r w:rsidR="00D333E1" w:rsidRPr="00327635">
        <w:rPr>
          <w:rFonts w:ascii="Times New Roman" w:eastAsia="Times New Roman" w:hAnsi="Times New Roman" w:cs="Times New Roman"/>
          <w:color w:val="000000"/>
          <w:sz w:val="28"/>
          <w:szCs w:val="28"/>
          <w:lang w:eastAsia="ru-RU"/>
        </w:rPr>
        <w:t>»</w:t>
      </w:r>
      <w:r w:rsidRPr="00327635">
        <w:rPr>
          <w:rFonts w:ascii="Times New Roman" w:eastAsia="Times New Roman" w:hAnsi="Times New Roman" w:cs="Times New Roman"/>
          <w:color w:val="000000"/>
          <w:sz w:val="28"/>
          <w:szCs w:val="28"/>
          <w:lang w:eastAsia="ru-RU"/>
        </w:rPr>
        <w:t>;</w:t>
      </w:r>
    </w:p>
    <w:p w:rsidR="00E00840" w:rsidRPr="00327635" w:rsidRDefault="00F96B0F" w:rsidP="00F96B0F">
      <w:pPr>
        <w:numPr>
          <w:ilvl w:val="0"/>
          <w:numId w:val="21"/>
        </w:numPr>
        <w:shd w:val="clear" w:color="auto" w:fill="FFFFFF"/>
        <w:spacing w:before="100" w:beforeAutospacing="1" w:after="0" w:line="276" w:lineRule="auto"/>
        <w:jc w:val="both"/>
        <w:rPr>
          <w:rFonts w:ascii="Times New Roman" w:eastAsia="Times New Roman" w:hAnsi="Times New Roman" w:cs="Times New Roman"/>
          <w:color w:val="000000"/>
          <w:sz w:val="28"/>
          <w:szCs w:val="28"/>
          <w:lang w:eastAsia="ru-RU"/>
        </w:rPr>
      </w:pPr>
      <w:r w:rsidRPr="00F96B0F">
        <w:rPr>
          <w:rFonts w:ascii="Times New Roman" w:eastAsia="Times New Roman" w:hAnsi="Times New Roman" w:cs="Times New Roman"/>
          <w:color w:val="000000"/>
          <w:sz w:val="28"/>
          <w:szCs w:val="28"/>
          <w:lang w:eastAsia="ru-RU"/>
        </w:rPr>
        <w:t>Федеральны</w:t>
      </w:r>
      <w:r>
        <w:rPr>
          <w:rFonts w:ascii="Times New Roman" w:eastAsia="Times New Roman" w:hAnsi="Times New Roman" w:cs="Times New Roman"/>
          <w:color w:val="000000"/>
          <w:sz w:val="28"/>
          <w:szCs w:val="28"/>
          <w:lang w:eastAsia="ru-RU"/>
        </w:rPr>
        <w:t>й</w:t>
      </w:r>
      <w:r w:rsidRPr="00F96B0F">
        <w:rPr>
          <w:rFonts w:ascii="Times New Roman" w:eastAsia="Times New Roman" w:hAnsi="Times New Roman" w:cs="Times New Roman"/>
          <w:color w:val="000000"/>
          <w:sz w:val="28"/>
          <w:szCs w:val="28"/>
          <w:lang w:eastAsia="ru-RU"/>
        </w:rPr>
        <w:t xml:space="preserve"> закон от 02.05.2006 №59-ФЗ «О порядке рассмотрения обращений граждан Российской Федерации»</w:t>
      </w:r>
      <w:r w:rsidR="00E00840" w:rsidRPr="00327635">
        <w:rPr>
          <w:rFonts w:ascii="Times New Roman" w:eastAsia="Times New Roman" w:hAnsi="Times New Roman" w:cs="Times New Roman"/>
          <w:color w:val="000000"/>
          <w:sz w:val="28"/>
          <w:szCs w:val="28"/>
          <w:lang w:eastAsia="ru-RU"/>
        </w:rPr>
        <w:t xml:space="preserve">; </w:t>
      </w:r>
    </w:p>
    <w:p w:rsidR="00E00840" w:rsidRPr="00327635" w:rsidRDefault="00F96B0F" w:rsidP="00F96B0F">
      <w:pPr>
        <w:numPr>
          <w:ilvl w:val="0"/>
          <w:numId w:val="21"/>
        </w:numPr>
        <w:shd w:val="clear" w:color="auto" w:fill="FFFFFF"/>
        <w:spacing w:before="100" w:beforeAutospacing="1" w:after="0" w:line="276" w:lineRule="auto"/>
        <w:jc w:val="both"/>
        <w:rPr>
          <w:rFonts w:ascii="Times New Roman" w:eastAsia="Times New Roman" w:hAnsi="Times New Roman" w:cs="Times New Roman"/>
          <w:color w:val="000000"/>
          <w:sz w:val="28"/>
          <w:szCs w:val="28"/>
          <w:lang w:eastAsia="ru-RU"/>
        </w:rPr>
      </w:pPr>
      <w:r w:rsidRPr="00F96B0F">
        <w:rPr>
          <w:rFonts w:ascii="Times New Roman" w:eastAsia="Times New Roman" w:hAnsi="Times New Roman" w:cs="Times New Roman"/>
          <w:color w:val="000000"/>
          <w:sz w:val="28"/>
          <w:szCs w:val="28"/>
          <w:lang w:eastAsia="ru-RU"/>
        </w:rPr>
        <w:t>«Основ</w:t>
      </w:r>
      <w:r>
        <w:rPr>
          <w:rFonts w:ascii="Times New Roman" w:eastAsia="Times New Roman" w:hAnsi="Times New Roman" w:cs="Times New Roman"/>
          <w:color w:val="000000"/>
          <w:sz w:val="28"/>
          <w:szCs w:val="28"/>
          <w:lang w:eastAsia="ru-RU"/>
        </w:rPr>
        <w:t>ы</w:t>
      </w:r>
      <w:r w:rsidRPr="00F96B0F">
        <w:rPr>
          <w:rFonts w:ascii="Times New Roman" w:eastAsia="Times New Roman" w:hAnsi="Times New Roman" w:cs="Times New Roman"/>
          <w:color w:val="000000"/>
          <w:sz w:val="28"/>
          <w:szCs w:val="28"/>
          <w:lang w:eastAsia="ru-RU"/>
        </w:rPr>
        <w:t xml:space="preserve"> законодательства Российской Федерации о нотариате» № 4462-1 от 11.02.1993 г.</w:t>
      </w:r>
      <w:r w:rsidR="00E00840" w:rsidRPr="00327635">
        <w:rPr>
          <w:rFonts w:ascii="Times New Roman" w:eastAsia="Times New Roman" w:hAnsi="Times New Roman" w:cs="Times New Roman"/>
          <w:color w:val="000000"/>
          <w:sz w:val="28"/>
          <w:szCs w:val="28"/>
          <w:lang w:eastAsia="ru-RU"/>
        </w:rPr>
        <w:t xml:space="preserve">; </w:t>
      </w:r>
    </w:p>
    <w:p w:rsidR="00F96B0F" w:rsidRDefault="00F96B0F" w:rsidP="00F96B0F">
      <w:pPr>
        <w:numPr>
          <w:ilvl w:val="0"/>
          <w:numId w:val="21"/>
        </w:numPr>
        <w:shd w:val="clear" w:color="auto" w:fill="FFFFFF"/>
        <w:spacing w:before="100" w:beforeAutospacing="1"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w:t>
      </w:r>
      <w:r w:rsidRPr="00F96B0F">
        <w:rPr>
          <w:rFonts w:ascii="Times New Roman" w:eastAsia="Times New Roman" w:hAnsi="Times New Roman" w:cs="Times New Roman"/>
          <w:color w:val="000000"/>
          <w:sz w:val="28"/>
          <w:szCs w:val="28"/>
          <w:lang w:eastAsia="ru-RU"/>
        </w:rPr>
        <w:t>ицензи</w:t>
      </w:r>
      <w:r>
        <w:rPr>
          <w:rFonts w:ascii="Times New Roman" w:eastAsia="Times New Roman" w:hAnsi="Times New Roman" w:cs="Times New Roman"/>
          <w:color w:val="000000"/>
          <w:sz w:val="28"/>
          <w:szCs w:val="28"/>
          <w:lang w:eastAsia="ru-RU"/>
        </w:rPr>
        <w:t>я</w:t>
      </w:r>
      <w:r w:rsidRPr="00F96B0F">
        <w:rPr>
          <w:rFonts w:ascii="Times New Roman" w:eastAsia="Times New Roman" w:hAnsi="Times New Roman" w:cs="Times New Roman"/>
          <w:color w:val="000000"/>
          <w:sz w:val="28"/>
          <w:szCs w:val="28"/>
          <w:lang w:eastAsia="ru-RU"/>
        </w:rPr>
        <w:t xml:space="preserve"> на право нотариальной деятельности от </w:t>
      </w:r>
      <w:r w:rsidRPr="00EB5914">
        <w:rPr>
          <w:rFonts w:ascii="Times New Roman" w:eastAsia="Times New Roman" w:hAnsi="Times New Roman" w:cs="Times New Roman"/>
          <w:color w:val="000000"/>
          <w:sz w:val="28"/>
          <w:szCs w:val="28"/>
          <w:highlight w:val="yellow"/>
          <w:lang w:eastAsia="ru-RU"/>
        </w:rPr>
        <w:t>XX.XX.XX</w:t>
      </w:r>
      <w:r w:rsidRPr="00F96B0F">
        <w:rPr>
          <w:rFonts w:ascii="Times New Roman" w:eastAsia="Times New Roman" w:hAnsi="Times New Roman" w:cs="Times New Roman"/>
          <w:color w:val="000000"/>
          <w:sz w:val="28"/>
          <w:szCs w:val="28"/>
          <w:lang w:eastAsia="ru-RU"/>
        </w:rPr>
        <w:t xml:space="preserve"> г. № </w:t>
      </w:r>
      <w:r w:rsidRPr="00EB5914">
        <w:rPr>
          <w:rFonts w:ascii="Times New Roman" w:eastAsia="Times New Roman" w:hAnsi="Times New Roman" w:cs="Times New Roman"/>
          <w:color w:val="000000"/>
          <w:sz w:val="28"/>
          <w:szCs w:val="28"/>
          <w:highlight w:val="yellow"/>
          <w:lang w:eastAsia="ru-RU"/>
        </w:rPr>
        <w:t>XXXXX</w:t>
      </w:r>
      <w:r w:rsidRPr="00F96B0F">
        <w:rPr>
          <w:rFonts w:ascii="Times New Roman" w:eastAsia="Times New Roman" w:hAnsi="Times New Roman" w:cs="Times New Roman"/>
          <w:color w:val="000000"/>
          <w:sz w:val="28"/>
          <w:szCs w:val="28"/>
          <w:lang w:eastAsia="ru-RU"/>
        </w:rPr>
        <w:t xml:space="preserve"> </w:t>
      </w:r>
    </w:p>
    <w:p w:rsidR="00F96B0F" w:rsidRDefault="00F96B0F" w:rsidP="00F96B0F">
      <w:pPr>
        <w:numPr>
          <w:ilvl w:val="0"/>
          <w:numId w:val="21"/>
        </w:numPr>
        <w:shd w:val="clear" w:color="auto" w:fill="FFFFFF"/>
        <w:spacing w:before="100" w:beforeAutospacing="1"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w:t>
      </w:r>
      <w:r w:rsidRPr="00F96B0F">
        <w:rPr>
          <w:rFonts w:ascii="Times New Roman" w:eastAsia="Times New Roman" w:hAnsi="Times New Roman" w:cs="Times New Roman"/>
          <w:color w:val="000000"/>
          <w:sz w:val="28"/>
          <w:szCs w:val="28"/>
          <w:lang w:eastAsia="ru-RU"/>
        </w:rPr>
        <w:t>риказ (</w:t>
      </w:r>
      <w:r w:rsidRPr="006A0A0C">
        <w:rPr>
          <w:rFonts w:ascii="Times New Roman" w:eastAsia="Times New Roman" w:hAnsi="Times New Roman" w:cs="Times New Roman"/>
          <w:color w:val="000000"/>
          <w:sz w:val="28"/>
          <w:szCs w:val="28"/>
          <w:highlight w:val="yellow"/>
          <w:lang w:eastAsia="ru-RU"/>
        </w:rPr>
        <w:t>Наименование органа юстиции</w:t>
      </w:r>
      <w:r w:rsidRPr="00F96B0F">
        <w:rPr>
          <w:rFonts w:ascii="Times New Roman" w:eastAsia="Times New Roman" w:hAnsi="Times New Roman" w:cs="Times New Roman"/>
          <w:color w:val="000000"/>
          <w:sz w:val="28"/>
          <w:szCs w:val="28"/>
          <w:lang w:eastAsia="ru-RU"/>
        </w:rPr>
        <w:t xml:space="preserve">) № </w:t>
      </w:r>
      <w:r w:rsidRPr="006A0A0C">
        <w:rPr>
          <w:rFonts w:ascii="Times New Roman" w:eastAsia="Times New Roman" w:hAnsi="Times New Roman" w:cs="Times New Roman"/>
          <w:color w:val="000000"/>
          <w:sz w:val="28"/>
          <w:szCs w:val="28"/>
          <w:highlight w:val="yellow"/>
          <w:lang w:eastAsia="ru-RU"/>
        </w:rPr>
        <w:t>ХХХХХ-Х от «   »</w:t>
      </w:r>
      <w:r w:rsidRPr="00F96B0F">
        <w:rPr>
          <w:rFonts w:ascii="Times New Roman" w:eastAsia="Times New Roman" w:hAnsi="Times New Roman" w:cs="Times New Roman"/>
          <w:color w:val="000000"/>
          <w:sz w:val="28"/>
          <w:szCs w:val="28"/>
          <w:lang w:eastAsia="ru-RU"/>
        </w:rPr>
        <w:t xml:space="preserve">    </w:t>
      </w:r>
      <w:r w:rsidRPr="006A0A0C">
        <w:rPr>
          <w:rFonts w:ascii="Times New Roman" w:eastAsia="Times New Roman" w:hAnsi="Times New Roman" w:cs="Times New Roman"/>
          <w:color w:val="000000"/>
          <w:sz w:val="28"/>
          <w:szCs w:val="28"/>
          <w:highlight w:val="yellow"/>
          <w:lang w:eastAsia="ru-RU"/>
        </w:rPr>
        <w:t xml:space="preserve">г. </w:t>
      </w:r>
      <w:r w:rsidR="006A0A0C" w:rsidRPr="006A0A0C">
        <w:rPr>
          <w:rFonts w:ascii="Times New Roman" w:eastAsia="Times New Roman" w:hAnsi="Times New Roman" w:cs="Times New Roman"/>
          <w:color w:val="000000"/>
          <w:sz w:val="28"/>
          <w:szCs w:val="28"/>
          <w:highlight w:val="yellow"/>
          <w:lang w:eastAsia="ru-RU"/>
        </w:rPr>
        <w:t>_____</w:t>
      </w:r>
      <w:r w:rsidRPr="00F96B0F">
        <w:rPr>
          <w:rFonts w:ascii="Times New Roman" w:eastAsia="Times New Roman" w:hAnsi="Times New Roman" w:cs="Times New Roman"/>
          <w:color w:val="000000"/>
          <w:sz w:val="28"/>
          <w:szCs w:val="28"/>
          <w:lang w:eastAsia="ru-RU"/>
        </w:rPr>
        <w:t xml:space="preserve"> назначении на должность нотариуса </w:t>
      </w:r>
      <w:r w:rsidRPr="006A0A0C">
        <w:rPr>
          <w:rFonts w:ascii="Times New Roman" w:eastAsia="Times New Roman" w:hAnsi="Times New Roman" w:cs="Times New Roman"/>
          <w:color w:val="000000"/>
          <w:sz w:val="28"/>
          <w:szCs w:val="28"/>
          <w:highlight w:val="yellow"/>
          <w:lang w:eastAsia="ru-RU"/>
        </w:rPr>
        <w:t xml:space="preserve">г. </w:t>
      </w:r>
      <w:r w:rsidR="00F73BA0" w:rsidRPr="006A0A0C">
        <w:rPr>
          <w:rFonts w:ascii="Times New Roman" w:eastAsia="Times New Roman" w:hAnsi="Times New Roman" w:cs="Times New Roman"/>
          <w:color w:val="000000"/>
          <w:sz w:val="28"/>
          <w:szCs w:val="28"/>
          <w:highlight w:val="yellow"/>
          <w:lang w:eastAsia="ru-RU"/>
        </w:rPr>
        <w:t>_______</w:t>
      </w:r>
      <w:r w:rsidR="00F73BA0">
        <w:rPr>
          <w:rFonts w:ascii="Times New Roman" w:eastAsia="Times New Roman" w:hAnsi="Times New Roman" w:cs="Times New Roman"/>
          <w:color w:val="000000"/>
          <w:sz w:val="28"/>
          <w:szCs w:val="28"/>
          <w:lang w:eastAsia="ru-RU"/>
        </w:rPr>
        <w:t xml:space="preserve"> </w:t>
      </w:r>
      <w:r w:rsidRPr="00F96B0F">
        <w:rPr>
          <w:rFonts w:ascii="Times New Roman" w:eastAsia="Times New Roman" w:hAnsi="Times New Roman" w:cs="Times New Roman"/>
          <w:color w:val="000000"/>
          <w:sz w:val="28"/>
          <w:szCs w:val="28"/>
          <w:lang w:eastAsia="ru-RU"/>
        </w:rPr>
        <w:t>занимающ</w:t>
      </w:r>
      <w:r w:rsidR="006A0A0C">
        <w:rPr>
          <w:rFonts w:ascii="Times New Roman" w:eastAsia="Times New Roman" w:hAnsi="Times New Roman" w:cs="Times New Roman"/>
          <w:color w:val="000000"/>
          <w:sz w:val="28"/>
          <w:szCs w:val="28"/>
          <w:lang w:eastAsia="ru-RU"/>
        </w:rPr>
        <w:t>егося</w:t>
      </w:r>
      <w:r w:rsidRPr="00F96B0F">
        <w:rPr>
          <w:rFonts w:ascii="Times New Roman" w:eastAsia="Times New Roman" w:hAnsi="Times New Roman" w:cs="Times New Roman"/>
          <w:color w:val="000000"/>
          <w:sz w:val="28"/>
          <w:szCs w:val="28"/>
          <w:lang w:eastAsia="ru-RU"/>
        </w:rPr>
        <w:t xml:space="preserve"> частной практикой</w:t>
      </w:r>
      <w:r w:rsidR="00EB5914">
        <w:rPr>
          <w:rFonts w:ascii="Times New Roman" w:eastAsia="Times New Roman" w:hAnsi="Times New Roman" w:cs="Times New Roman"/>
          <w:color w:val="000000"/>
          <w:sz w:val="28"/>
          <w:szCs w:val="28"/>
          <w:lang w:eastAsia="ru-RU"/>
        </w:rPr>
        <w:t>;</w:t>
      </w:r>
    </w:p>
    <w:p w:rsidR="009226E0" w:rsidRPr="00327635" w:rsidRDefault="00F96B0F" w:rsidP="004A5C87">
      <w:pPr>
        <w:numPr>
          <w:ilvl w:val="0"/>
          <w:numId w:val="21"/>
        </w:numPr>
        <w:shd w:val="clear" w:color="auto" w:fill="FFFFFF"/>
        <w:tabs>
          <w:tab w:val="clear" w:pos="720"/>
          <w:tab w:val="num" w:pos="360"/>
        </w:tabs>
        <w:spacing w:before="100" w:beforeAutospacing="1" w:after="0" w:line="276"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9226E0" w:rsidRPr="00327635">
        <w:rPr>
          <w:rFonts w:ascii="Times New Roman" w:eastAsia="Times New Roman" w:hAnsi="Times New Roman" w:cs="Times New Roman"/>
          <w:color w:val="000000"/>
          <w:sz w:val="28"/>
          <w:szCs w:val="28"/>
          <w:lang w:eastAsia="ru-RU"/>
        </w:rPr>
        <w:t>огласия субъектов персональных данных на обработку персональных данных;</w:t>
      </w:r>
    </w:p>
    <w:p w:rsidR="009226E0" w:rsidRPr="00327635" w:rsidRDefault="00F96B0F" w:rsidP="004A5C87">
      <w:pPr>
        <w:numPr>
          <w:ilvl w:val="0"/>
          <w:numId w:val="21"/>
        </w:numPr>
        <w:shd w:val="clear" w:color="auto" w:fill="FFFFFF"/>
        <w:tabs>
          <w:tab w:val="clear" w:pos="720"/>
          <w:tab w:val="num" w:pos="360"/>
        </w:tabs>
        <w:spacing w:before="100" w:beforeAutospacing="1" w:after="0" w:line="276"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w:t>
      </w:r>
      <w:r w:rsidR="009226E0" w:rsidRPr="00327635">
        <w:rPr>
          <w:rFonts w:ascii="Times New Roman" w:eastAsia="Times New Roman" w:hAnsi="Times New Roman" w:cs="Times New Roman"/>
          <w:color w:val="000000"/>
          <w:sz w:val="28"/>
          <w:szCs w:val="28"/>
          <w:lang w:eastAsia="ru-RU"/>
        </w:rPr>
        <w:t>ные основания, когда согласие на обработку персональных данных не требуется в силу закона.</w:t>
      </w:r>
    </w:p>
    <w:p w:rsidR="009226E0" w:rsidRPr="00327635" w:rsidRDefault="009226E0" w:rsidP="004A5C87">
      <w:pPr>
        <w:shd w:val="clear" w:color="auto" w:fill="FFFFFF"/>
        <w:spacing w:before="240" w:line="276" w:lineRule="auto"/>
        <w:ind w:firstLine="709"/>
        <w:jc w:val="center"/>
        <w:rPr>
          <w:rFonts w:ascii="Times New Roman" w:eastAsia="Times New Roman" w:hAnsi="Times New Roman" w:cs="Times New Roman"/>
          <w:b/>
          <w:color w:val="000000"/>
          <w:sz w:val="28"/>
          <w:szCs w:val="28"/>
          <w:lang w:eastAsia="ru-RU"/>
        </w:rPr>
      </w:pPr>
      <w:r w:rsidRPr="00327635">
        <w:rPr>
          <w:rFonts w:ascii="Times New Roman" w:eastAsia="Times New Roman" w:hAnsi="Times New Roman" w:cs="Times New Roman"/>
          <w:b/>
          <w:bCs/>
          <w:color w:val="000000"/>
          <w:sz w:val="28"/>
          <w:szCs w:val="28"/>
          <w:lang w:eastAsia="ru-RU"/>
        </w:rPr>
        <w:t>5. ПОРЯДОК И УСЛОВИЯ ОБРАБОТКИ ПЕРСОНАЛЬНЫХ ДАННЫХ</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5.1. </w:t>
      </w:r>
      <w:r w:rsidRPr="00327635">
        <w:rPr>
          <w:rFonts w:ascii="Times New Roman" w:eastAsia="Times New Roman" w:hAnsi="Times New Roman" w:cs="Times New Roman"/>
          <w:color w:val="000000"/>
          <w:sz w:val="28"/>
          <w:szCs w:val="28"/>
          <w:lang w:eastAsia="ru-RU"/>
        </w:rPr>
        <w:t>Обработка персональных данных Оператором осуществляется следующими способами:</w:t>
      </w:r>
    </w:p>
    <w:p w:rsidR="009226E0" w:rsidRPr="00327635" w:rsidRDefault="009226E0" w:rsidP="00020426">
      <w:pPr>
        <w:numPr>
          <w:ilvl w:val="0"/>
          <w:numId w:val="23"/>
        </w:numPr>
        <w:shd w:val="clear" w:color="auto" w:fill="FFFFFF"/>
        <w:tabs>
          <w:tab w:val="clear" w:pos="720"/>
          <w:tab w:val="num" w:pos="360"/>
        </w:tabs>
        <w:spacing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неавтоматизированная обработка персональных данных;</w:t>
      </w:r>
    </w:p>
    <w:p w:rsidR="009226E0" w:rsidRPr="00327635" w:rsidRDefault="009226E0" w:rsidP="00020426">
      <w:pPr>
        <w:numPr>
          <w:ilvl w:val="0"/>
          <w:numId w:val="23"/>
        </w:numPr>
        <w:shd w:val="clear" w:color="auto" w:fill="FFFFFF"/>
        <w:tabs>
          <w:tab w:val="clear" w:pos="720"/>
          <w:tab w:val="num" w:pos="360"/>
        </w:tabs>
        <w:spacing w:before="100" w:beforeAutospacing="1"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автоматизированная обработка персональных данных с передачей полученной информации по информационно-телекоммуникационным сетям или без таковой;</w:t>
      </w:r>
    </w:p>
    <w:p w:rsidR="009226E0" w:rsidRPr="00327635" w:rsidRDefault="009226E0" w:rsidP="00020426">
      <w:pPr>
        <w:numPr>
          <w:ilvl w:val="0"/>
          <w:numId w:val="23"/>
        </w:numPr>
        <w:shd w:val="clear" w:color="auto" w:fill="FFFFFF"/>
        <w:tabs>
          <w:tab w:val="clear" w:pos="720"/>
          <w:tab w:val="num" w:pos="360"/>
        </w:tabs>
        <w:spacing w:before="100" w:beforeAutospacing="1"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смешанная обработка персональных данных.</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5.2. </w:t>
      </w:r>
      <w:bookmarkStart w:id="2" w:name="_GoBack"/>
      <w:bookmarkEnd w:id="2"/>
      <w:r w:rsidRPr="005946D1">
        <w:rPr>
          <w:rFonts w:ascii="Times New Roman" w:eastAsia="Times New Roman" w:hAnsi="Times New Roman" w:cs="Times New Roman"/>
          <w:color w:val="000000"/>
          <w:sz w:val="28"/>
          <w:szCs w:val="28"/>
          <w:lang w:eastAsia="ru-RU"/>
        </w:rPr>
        <w:t xml:space="preserve">Перечень действий, совершаемых Оператором с персональными данными: </w:t>
      </w:r>
      <w:r w:rsidR="00EA7DD1" w:rsidRPr="005946D1">
        <w:rPr>
          <w:rFonts w:ascii="Times New Roman" w:eastAsia="Times New Roman" w:hAnsi="Times New Roman" w:cs="Times New Roman"/>
          <w:color w:val="000000"/>
          <w:sz w:val="28"/>
          <w:szCs w:val="28"/>
          <w:lang w:eastAsia="ru-RU"/>
        </w:rPr>
        <w:t xml:space="preserve">сбор, запись, систематизацию, накопление, хранение, уточнение (обновление, изменение), извлечение, использование, передачу (предоставление, доступ), блокирование, удаление, уничтожение </w:t>
      </w:r>
      <w:r w:rsidR="00EA7DD1" w:rsidRPr="005946D1">
        <w:rPr>
          <w:rFonts w:ascii="Times New Roman" w:eastAsia="Times New Roman" w:hAnsi="Times New Roman" w:cs="Times New Roman"/>
          <w:color w:val="000000"/>
          <w:sz w:val="28"/>
          <w:szCs w:val="28"/>
          <w:lang w:eastAsia="ru-RU"/>
        </w:rPr>
        <w:lastRenderedPageBreak/>
        <w:t>персональных данных</w:t>
      </w:r>
      <w:r w:rsidRPr="005946D1">
        <w:rPr>
          <w:rFonts w:ascii="Times New Roman" w:eastAsia="Times New Roman" w:hAnsi="Times New Roman" w:cs="Times New Roman"/>
          <w:color w:val="000000"/>
          <w:sz w:val="28"/>
          <w:szCs w:val="28"/>
          <w:lang w:eastAsia="ru-RU"/>
        </w:rPr>
        <w:t>, а также осуществление любых иных действий в соответствии с действующим законодательством РФ</w:t>
      </w:r>
      <w:r w:rsidRPr="00327635">
        <w:rPr>
          <w:rFonts w:ascii="Times New Roman" w:eastAsia="Times New Roman" w:hAnsi="Times New Roman" w:cs="Times New Roman"/>
          <w:color w:val="000000"/>
          <w:sz w:val="28"/>
          <w:szCs w:val="28"/>
          <w:lang w:eastAsia="ru-RU"/>
        </w:rPr>
        <w:t>.</w:t>
      </w:r>
    </w:p>
    <w:p w:rsidR="009226E0"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5.3. </w:t>
      </w:r>
      <w:r w:rsidRPr="00327635">
        <w:rPr>
          <w:rFonts w:ascii="Times New Roman" w:eastAsia="Times New Roman" w:hAnsi="Times New Roman" w:cs="Times New Roman"/>
          <w:color w:val="000000"/>
          <w:sz w:val="28"/>
          <w:szCs w:val="28"/>
          <w:lang w:eastAsia="ru-RU"/>
        </w:rPr>
        <w:t>Обработка персональных данных осуществляется Оператором при условии получения согласия субъекта персональных данных (далее - Согласие), за исключением установленных законодательством РФ случаев, когда обработка персональных данных может осуществляться без такого Согласия.</w:t>
      </w:r>
    </w:p>
    <w:p w:rsidR="00F96B0F" w:rsidRDefault="00F96B0F"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5.4. </w:t>
      </w:r>
      <w:r w:rsidR="009226E0" w:rsidRPr="00327635">
        <w:rPr>
          <w:rFonts w:ascii="Times New Roman" w:eastAsia="Times New Roman" w:hAnsi="Times New Roman" w:cs="Times New Roman"/>
          <w:color w:val="000000"/>
          <w:sz w:val="28"/>
          <w:szCs w:val="28"/>
          <w:lang w:eastAsia="ru-RU"/>
        </w:rPr>
        <w:t>Субъект персональных данных принимает решение о предоставлении его персональных данных и дает Согласие свободно, своей волей и в своем интересе.</w:t>
      </w:r>
      <w:r w:rsidRPr="00F96B0F">
        <w:rPr>
          <w:rFonts w:ascii="Times New Roman" w:eastAsia="Times New Roman" w:hAnsi="Times New Roman" w:cs="Times New Roman"/>
          <w:color w:val="000000"/>
          <w:sz w:val="28"/>
          <w:szCs w:val="28"/>
          <w:lang w:eastAsia="ru-RU"/>
        </w:rPr>
        <w:t xml:space="preserve"> </w:t>
      </w:r>
    </w:p>
    <w:p w:rsidR="00700934" w:rsidRDefault="009226E0" w:rsidP="00700934">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5.5. </w:t>
      </w:r>
      <w:r w:rsidRPr="00327635">
        <w:rPr>
          <w:rFonts w:ascii="Times New Roman" w:eastAsia="Times New Roman" w:hAnsi="Times New Roman" w:cs="Times New Roman"/>
          <w:color w:val="000000"/>
          <w:sz w:val="28"/>
          <w:szCs w:val="28"/>
          <w:lang w:eastAsia="ru-RU"/>
        </w:rPr>
        <w:t>Согласие дается в любой позволяющей подтвердить факт его получения форме. В предусмотренных законодательством РФ случаях Согласие оформляется в письменной форме.</w:t>
      </w:r>
      <w:r w:rsidR="00700934" w:rsidRPr="00700934">
        <w:rPr>
          <w:rFonts w:ascii="Times New Roman" w:eastAsia="Times New Roman" w:hAnsi="Times New Roman" w:cs="Times New Roman"/>
          <w:color w:val="000000"/>
          <w:sz w:val="28"/>
          <w:szCs w:val="28"/>
          <w:lang w:eastAsia="ru-RU"/>
        </w:rPr>
        <w:t xml:space="preserve"> </w:t>
      </w:r>
    </w:p>
    <w:p w:rsidR="00700934" w:rsidRPr="00327635" w:rsidRDefault="00700934" w:rsidP="00700934">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5.6. </w:t>
      </w:r>
      <w:r w:rsidRPr="00F96B0F">
        <w:rPr>
          <w:rFonts w:ascii="Times New Roman" w:eastAsia="Times New Roman" w:hAnsi="Times New Roman" w:cs="Times New Roman"/>
          <w:color w:val="000000"/>
          <w:sz w:val="28"/>
          <w:szCs w:val="28"/>
          <w:lang w:eastAsia="ru-RU"/>
        </w:rPr>
        <w:t>При совершении нотариальных действий согласие субъекта персональных данных на обработку его персональных данных для совершения нотариальных действий не требуется</w:t>
      </w:r>
      <w:r>
        <w:rPr>
          <w:rFonts w:ascii="Times New Roman" w:eastAsia="Times New Roman" w:hAnsi="Times New Roman" w:cs="Times New Roman"/>
          <w:color w:val="000000"/>
          <w:sz w:val="28"/>
          <w:szCs w:val="28"/>
          <w:lang w:eastAsia="ru-RU"/>
        </w:rPr>
        <w:t xml:space="preserve"> согласно ст. 5 </w:t>
      </w:r>
      <w:r w:rsidRPr="00F96B0F">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снов</w:t>
      </w:r>
      <w:r w:rsidRPr="00F96B0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законодательства</w:t>
      </w:r>
      <w:r w:rsidRPr="00F96B0F">
        <w:rPr>
          <w:rFonts w:ascii="Times New Roman" w:eastAsia="Times New Roman" w:hAnsi="Times New Roman" w:cs="Times New Roman"/>
          <w:color w:val="000000"/>
          <w:sz w:val="28"/>
          <w:szCs w:val="28"/>
          <w:lang w:eastAsia="ru-RU"/>
        </w:rPr>
        <w:t xml:space="preserve"> Российской Федерации</w:t>
      </w:r>
      <w:r>
        <w:rPr>
          <w:rFonts w:ascii="Times New Roman" w:eastAsia="Times New Roman" w:hAnsi="Times New Roman" w:cs="Times New Roman"/>
          <w:color w:val="000000"/>
          <w:sz w:val="28"/>
          <w:szCs w:val="28"/>
          <w:lang w:eastAsia="ru-RU"/>
        </w:rPr>
        <w:t xml:space="preserve"> </w:t>
      </w:r>
      <w:r w:rsidRPr="00F96B0F">
        <w:rPr>
          <w:rFonts w:ascii="Times New Roman" w:eastAsia="Times New Roman" w:hAnsi="Times New Roman" w:cs="Times New Roman"/>
          <w:color w:val="000000"/>
          <w:sz w:val="28"/>
          <w:szCs w:val="28"/>
          <w:lang w:eastAsia="ru-RU"/>
        </w:rPr>
        <w:t>о нотариате.</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5.</w:t>
      </w:r>
      <w:r w:rsidR="00700934">
        <w:rPr>
          <w:rFonts w:ascii="Times New Roman" w:eastAsia="Times New Roman" w:hAnsi="Times New Roman" w:cs="Times New Roman"/>
          <w:bCs/>
          <w:color w:val="000000"/>
          <w:sz w:val="28"/>
          <w:szCs w:val="28"/>
          <w:lang w:eastAsia="ru-RU"/>
        </w:rPr>
        <w:t>7</w:t>
      </w:r>
      <w:r w:rsidRPr="00327635">
        <w:rPr>
          <w:rFonts w:ascii="Times New Roman" w:eastAsia="Times New Roman" w:hAnsi="Times New Roman" w:cs="Times New Roman"/>
          <w:bCs/>
          <w:color w:val="000000"/>
          <w:sz w:val="28"/>
          <w:szCs w:val="28"/>
          <w:lang w:eastAsia="ru-RU"/>
        </w:rPr>
        <w:t>. </w:t>
      </w:r>
      <w:r w:rsidRPr="00327635">
        <w:rPr>
          <w:rFonts w:ascii="Times New Roman" w:eastAsia="Times New Roman" w:hAnsi="Times New Roman" w:cs="Times New Roman"/>
          <w:color w:val="000000"/>
          <w:sz w:val="28"/>
          <w:szCs w:val="28"/>
          <w:lang w:eastAsia="ru-RU"/>
        </w:rPr>
        <w:t>Условием прекращения обработки персональных данных может являться достижение целей обработки персональных данных, истечение срока действия Согласия или отзыв Согласия субъектом персональных данных, а также выявление неправомерной обработки персональных данных.</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5.</w:t>
      </w:r>
      <w:r w:rsidR="00700934">
        <w:rPr>
          <w:rFonts w:ascii="Times New Roman" w:eastAsia="Times New Roman" w:hAnsi="Times New Roman" w:cs="Times New Roman"/>
          <w:bCs/>
          <w:color w:val="000000"/>
          <w:sz w:val="28"/>
          <w:szCs w:val="28"/>
          <w:lang w:eastAsia="ru-RU"/>
        </w:rPr>
        <w:t>8</w:t>
      </w:r>
      <w:r w:rsidRPr="00327635">
        <w:rPr>
          <w:rFonts w:ascii="Times New Roman" w:eastAsia="Times New Roman" w:hAnsi="Times New Roman" w:cs="Times New Roman"/>
          <w:bCs/>
          <w:color w:val="000000"/>
          <w:sz w:val="28"/>
          <w:szCs w:val="28"/>
          <w:lang w:eastAsia="ru-RU"/>
        </w:rPr>
        <w:t>. </w:t>
      </w:r>
      <w:r w:rsidRPr="00327635">
        <w:rPr>
          <w:rFonts w:ascii="Times New Roman" w:eastAsia="Times New Roman" w:hAnsi="Times New Roman" w:cs="Times New Roman"/>
          <w:color w:val="000000"/>
          <w:sz w:val="28"/>
          <w:szCs w:val="28"/>
          <w:lang w:eastAsia="ru-RU"/>
        </w:rPr>
        <w:t xml:space="preserve">Согласие может быть отозвано путем письменного уведомления, направленного в адрес </w:t>
      </w:r>
      <w:r w:rsidR="006A0A0C" w:rsidRPr="006A0A0C">
        <w:rPr>
          <w:rFonts w:ascii="Times New Roman" w:eastAsia="Times New Roman" w:hAnsi="Times New Roman" w:cs="Times New Roman"/>
          <w:color w:val="000000"/>
          <w:sz w:val="28"/>
          <w:szCs w:val="28"/>
          <w:highlight w:val="yellow"/>
          <w:lang w:eastAsia="ru-RU"/>
        </w:rPr>
        <w:t>________</w:t>
      </w:r>
      <w:r w:rsidR="006A0A0C">
        <w:rPr>
          <w:rFonts w:ascii="Times New Roman" w:eastAsia="Times New Roman" w:hAnsi="Times New Roman" w:cs="Times New Roman"/>
          <w:color w:val="000000"/>
          <w:sz w:val="28"/>
          <w:szCs w:val="28"/>
          <w:lang w:eastAsia="ru-RU"/>
        </w:rPr>
        <w:t xml:space="preserve"> </w:t>
      </w:r>
      <w:r w:rsidRPr="00327635">
        <w:rPr>
          <w:rFonts w:ascii="Times New Roman" w:eastAsia="Times New Roman" w:hAnsi="Times New Roman" w:cs="Times New Roman"/>
          <w:color w:val="000000"/>
          <w:sz w:val="28"/>
          <w:szCs w:val="28"/>
          <w:lang w:eastAsia="ru-RU"/>
        </w:rPr>
        <w:t>заказным почтовым отправлением.</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5.</w:t>
      </w:r>
      <w:r w:rsidR="00700934">
        <w:rPr>
          <w:rFonts w:ascii="Times New Roman" w:eastAsia="Times New Roman" w:hAnsi="Times New Roman" w:cs="Times New Roman"/>
          <w:bCs/>
          <w:color w:val="000000"/>
          <w:sz w:val="28"/>
          <w:szCs w:val="28"/>
          <w:lang w:eastAsia="ru-RU"/>
        </w:rPr>
        <w:t>9</w:t>
      </w:r>
      <w:r w:rsidRPr="00327635">
        <w:rPr>
          <w:rFonts w:ascii="Times New Roman" w:eastAsia="Times New Roman" w:hAnsi="Times New Roman" w:cs="Times New Roman"/>
          <w:bCs/>
          <w:color w:val="000000"/>
          <w:sz w:val="28"/>
          <w:szCs w:val="28"/>
          <w:lang w:eastAsia="ru-RU"/>
        </w:rPr>
        <w:t>. </w:t>
      </w:r>
      <w:r w:rsidRPr="00327635">
        <w:rPr>
          <w:rFonts w:ascii="Times New Roman" w:eastAsia="Times New Roman" w:hAnsi="Times New Roman" w:cs="Times New Roman"/>
          <w:color w:val="000000"/>
          <w:sz w:val="28"/>
          <w:szCs w:val="28"/>
          <w:lang w:eastAsia="ru-RU"/>
        </w:rPr>
        <w:t>Оператор при обработке персональных данных принимает или обеспечивает принятие необходимых правовых, организационных и технических мер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9226E0" w:rsidRPr="00327635" w:rsidRDefault="00EA7DD1"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5.</w:t>
      </w:r>
      <w:r w:rsidR="00700934">
        <w:rPr>
          <w:rFonts w:ascii="Times New Roman" w:eastAsia="Times New Roman" w:hAnsi="Times New Roman" w:cs="Times New Roman"/>
          <w:bCs/>
          <w:color w:val="000000"/>
          <w:sz w:val="28"/>
          <w:szCs w:val="28"/>
          <w:lang w:eastAsia="ru-RU"/>
        </w:rPr>
        <w:t>10</w:t>
      </w:r>
      <w:r w:rsidR="009226E0" w:rsidRPr="00327635">
        <w:rPr>
          <w:rFonts w:ascii="Times New Roman" w:eastAsia="Times New Roman" w:hAnsi="Times New Roman" w:cs="Times New Roman"/>
          <w:bCs/>
          <w:color w:val="000000"/>
          <w:sz w:val="28"/>
          <w:szCs w:val="28"/>
          <w:lang w:eastAsia="ru-RU"/>
        </w:rPr>
        <w:t>. </w:t>
      </w:r>
      <w:r w:rsidR="009226E0" w:rsidRPr="00327635">
        <w:rPr>
          <w:rFonts w:ascii="Times New Roman" w:eastAsia="Times New Roman" w:hAnsi="Times New Roman" w:cs="Times New Roman"/>
          <w:color w:val="000000"/>
          <w:sz w:val="28"/>
          <w:szCs w:val="28"/>
          <w:lang w:eastAsia="ru-RU"/>
        </w:rPr>
        <w:t>Хранение персональных данных осуществляется в форме, позволяющей определить субъекта персональных данных, в течение срока не дольше, чем этого требуют цели обработки персональных данных, кроме случаев, когда срок хранения персональных данных установлен федеральным законом, договором, стороной которого, выгодоприобретателем или поручителем по которому является субъект персональных данных.</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5.1</w:t>
      </w:r>
      <w:r w:rsidR="00700934">
        <w:rPr>
          <w:rFonts w:ascii="Times New Roman" w:eastAsia="Times New Roman" w:hAnsi="Times New Roman" w:cs="Times New Roman"/>
          <w:bCs/>
          <w:color w:val="000000"/>
          <w:sz w:val="28"/>
          <w:szCs w:val="28"/>
          <w:lang w:eastAsia="ru-RU"/>
        </w:rPr>
        <w:t>1</w:t>
      </w:r>
      <w:r w:rsidRPr="00327635">
        <w:rPr>
          <w:rFonts w:ascii="Times New Roman" w:eastAsia="Times New Roman" w:hAnsi="Times New Roman" w:cs="Times New Roman"/>
          <w:bCs/>
          <w:color w:val="000000"/>
          <w:sz w:val="28"/>
          <w:szCs w:val="28"/>
          <w:lang w:eastAsia="ru-RU"/>
        </w:rPr>
        <w:t>. </w:t>
      </w:r>
      <w:r w:rsidRPr="00327635">
        <w:rPr>
          <w:rFonts w:ascii="Times New Roman" w:eastAsia="Times New Roman" w:hAnsi="Times New Roman" w:cs="Times New Roman"/>
          <w:color w:val="000000"/>
          <w:sz w:val="28"/>
          <w:szCs w:val="28"/>
          <w:lang w:eastAsia="ru-RU"/>
        </w:rPr>
        <w:t>При осуществлении хранения персональных данных Оператор использует базы данных, находящиеся на территории РФ.</w:t>
      </w:r>
    </w:p>
    <w:p w:rsidR="009226E0" w:rsidRPr="004A5C87" w:rsidRDefault="009226E0" w:rsidP="004A5C87">
      <w:pPr>
        <w:shd w:val="clear" w:color="auto" w:fill="FFFFFF"/>
        <w:spacing w:before="240" w:line="276" w:lineRule="auto"/>
        <w:ind w:firstLine="709"/>
        <w:jc w:val="center"/>
        <w:rPr>
          <w:rFonts w:ascii="Times New Roman" w:eastAsia="Times New Roman" w:hAnsi="Times New Roman" w:cs="Times New Roman"/>
          <w:b/>
          <w:color w:val="000000"/>
          <w:sz w:val="28"/>
          <w:szCs w:val="28"/>
          <w:lang w:eastAsia="ru-RU"/>
        </w:rPr>
      </w:pPr>
      <w:r w:rsidRPr="004A5C87">
        <w:rPr>
          <w:rFonts w:ascii="Times New Roman" w:eastAsia="Times New Roman" w:hAnsi="Times New Roman" w:cs="Times New Roman"/>
          <w:b/>
          <w:bCs/>
          <w:color w:val="000000"/>
          <w:sz w:val="28"/>
          <w:szCs w:val="28"/>
          <w:lang w:eastAsia="ru-RU"/>
        </w:rPr>
        <w:lastRenderedPageBreak/>
        <w:t>6. АКТУАЛИЗАЦИЯ, ИСПРАВЛЕНИЕ, УДАЛЕНИЕ И УНИЧТОЖЕНИЕ ПЕРСОНАЛЬНЫХ ДАННЫХ, ОТВЕТЫ НА ЗАПРОСЫ СУБЪЕКТОВ ПЕРСОНАЛЬНЫХ ДАННЫХ НА ДОСТУП К ПЕРСОНАЛЬНЫМ ДАННЫМ</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6.1. </w:t>
      </w:r>
      <w:r w:rsidRPr="00327635">
        <w:rPr>
          <w:rFonts w:ascii="Times New Roman" w:eastAsia="Times New Roman" w:hAnsi="Times New Roman" w:cs="Times New Roman"/>
          <w:color w:val="000000"/>
          <w:sz w:val="28"/>
          <w:szCs w:val="28"/>
          <w:lang w:eastAsia="ru-RU"/>
        </w:rPr>
        <w:t>В случае подтверждения факта неточности персональных данных или неправомерности их обработки персональные данные подлежат их актуализации Оператором, или их обработка должна быть прекращена соответственно.</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6.2. </w:t>
      </w:r>
      <w:r w:rsidRPr="00327635">
        <w:rPr>
          <w:rFonts w:ascii="Times New Roman" w:eastAsia="Times New Roman" w:hAnsi="Times New Roman" w:cs="Times New Roman"/>
          <w:color w:val="000000"/>
          <w:sz w:val="28"/>
          <w:szCs w:val="28"/>
          <w:lang w:eastAsia="ru-RU"/>
        </w:rPr>
        <w:t>Факт неточности персональных данных или неправомерности их обработки может быть установлен либо субъектом персональных данных, либо компетентными государственными органами РФ.</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6.3. </w:t>
      </w:r>
      <w:r w:rsidRPr="00327635">
        <w:rPr>
          <w:rFonts w:ascii="Times New Roman" w:eastAsia="Times New Roman" w:hAnsi="Times New Roman" w:cs="Times New Roman"/>
          <w:color w:val="000000"/>
          <w:sz w:val="28"/>
          <w:szCs w:val="28"/>
          <w:lang w:eastAsia="ru-RU"/>
        </w:rPr>
        <w:t>По письменному запросу субъекта персональных данных или его представителя Оператор обязан сообщить информацию об осуществляемой им обработке персональных данных указанного субъекта. Запрос должен содержать номер основного документа, удостоверяющего личность субъекта персональных данных 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законодательством РФ.</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6.4. </w:t>
      </w:r>
      <w:r w:rsidRPr="00327635">
        <w:rPr>
          <w:rFonts w:ascii="Times New Roman" w:eastAsia="Times New Roman" w:hAnsi="Times New Roman" w:cs="Times New Roman"/>
          <w:color w:val="000000"/>
          <w:sz w:val="28"/>
          <w:szCs w:val="28"/>
          <w:lang w:eastAsia="ru-RU"/>
        </w:rPr>
        <w:t>Если в запросе субъекта персональных данных не отражены все необходимые сведения или субъект не обладает правами доступа к запрашиваемой информации, то ему направляется мотивированный отказ.</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6.5. </w:t>
      </w:r>
      <w:r w:rsidRPr="00327635">
        <w:rPr>
          <w:rFonts w:ascii="Times New Roman" w:eastAsia="Times New Roman" w:hAnsi="Times New Roman" w:cs="Times New Roman"/>
          <w:color w:val="000000"/>
          <w:sz w:val="28"/>
          <w:szCs w:val="28"/>
          <w:lang w:eastAsia="ru-RU"/>
        </w:rPr>
        <w:t>В порядке, предусмотренном п. 6.3,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6.6. </w:t>
      </w:r>
      <w:r w:rsidRPr="00327635">
        <w:rPr>
          <w:rFonts w:ascii="Times New Roman" w:eastAsia="Times New Roman" w:hAnsi="Times New Roman" w:cs="Times New Roman"/>
          <w:color w:val="000000"/>
          <w:sz w:val="28"/>
          <w:szCs w:val="28"/>
          <w:lang w:eastAsia="ru-RU"/>
        </w:rPr>
        <w:t>При достижении целей обработки персональных данных, а также в случае отзыва субъектом персональных данных Согласия, персональные данные подлежат уничтожению, если:</w:t>
      </w:r>
    </w:p>
    <w:p w:rsidR="009226E0" w:rsidRPr="00327635" w:rsidRDefault="009226E0" w:rsidP="00327635">
      <w:pPr>
        <w:numPr>
          <w:ilvl w:val="0"/>
          <w:numId w:val="22"/>
        </w:numPr>
        <w:shd w:val="clear" w:color="auto" w:fill="FFFFFF"/>
        <w:tabs>
          <w:tab w:val="clear" w:pos="720"/>
          <w:tab w:val="num" w:pos="360"/>
        </w:tabs>
        <w:spacing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Оператор не вправе осуществлять обработку без Согласия субъекта персональных данных;</w:t>
      </w:r>
    </w:p>
    <w:p w:rsidR="009226E0" w:rsidRPr="00327635" w:rsidRDefault="009226E0" w:rsidP="00327635">
      <w:pPr>
        <w:numPr>
          <w:ilvl w:val="0"/>
          <w:numId w:val="22"/>
        </w:numPr>
        <w:shd w:val="clear" w:color="auto" w:fill="FFFFFF"/>
        <w:tabs>
          <w:tab w:val="clear" w:pos="720"/>
          <w:tab w:val="num" w:pos="360"/>
        </w:tabs>
        <w:spacing w:before="100" w:beforeAutospacing="1"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lastRenderedPageBreak/>
        <w:t xml:space="preserve">иное не предусмотрено </w:t>
      </w:r>
      <w:r w:rsidR="00700934">
        <w:rPr>
          <w:rFonts w:ascii="Times New Roman" w:eastAsia="Times New Roman" w:hAnsi="Times New Roman" w:cs="Times New Roman"/>
          <w:color w:val="000000"/>
          <w:sz w:val="28"/>
          <w:szCs w:val="28"/>
          <w:lang w:eastAsia="ru-RU"/>
        </w:rPr>
        <w:t xml:space="preserve">законодательством либо </w:t>
      </w:r>
      <w:r w:rsidRPr="00327635">
        <w:rPr>
          <w:rFonts w:ascii="Times New Roman" w:eastAsia="Times New Roman" w:hAnsi="Times New Roman" w:cs="Times New Roman"/>
          <w:color w:val="000000"/>
          <w:sz w:val="28"/>
          <w:szCs w:val="28"/>
          <w:lang w:eastAsia="ru-RU"/>
        </w:rPr>
        <w:t>договором, стороной которого, выгодоприобретателем или поручителем по которому является субъект персональных данных;</w:t>
      </w:r>
    </w:p>
    <w:p w:rsidR="009226E0" w:rsidRPr="00327635" w:rsidRDefault="009226E0" w:rsidP="00327635">
      <w:pPr>
        <w:numPr>
          <w:ilvl w:val="0"/>
          <w:numId w:val="22"/>
        </w:numPr>
        <w:shd w:val="clear" w:color="auto" w:fill="FFFFFF"/>
        <w:tabs>
          <w:tab w:val="clear" w:pos="720"/>
          <w:tab w:val="num" w:pos="360"/>
        </w:tabs>
        <w:spacing w:before="100" w:beforeAutospacing="1" w:after="0" w:line="276" w:lineRule="auto"/>
        <w:ind w:left="0"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color w:val="000000"/>
          <w:sz w:val="28"/>
          <w:szCs w:val="28"/>
          <w:lang w:eastAsia="ru-RU"/>
        </w:rPr>
        <w:t>иное не предусмотрено иным соглашением между Оператором и субъектом персональных данных.</w:t>
      </w:r>
    </w:p>
    <w:p w:rsidR="009226E0" w:rsidRPr="004A5C87" w:rsidRDefault="009226E0" w:rsidP="004A5C87">
      <w:pPr>
        <w:shd w:val="clear" w:color="auto" w:fill="FFFFFF"/>
        <w:spacing w:before="240" w:line="276" w:lineRule="auto"/>
        <w:ind w:firstLine="709"/>
        <w:jc w:val="center"/>
        <w:rPr>
          <w:rFonts w:ascii="Times New Roman" w:eastAsia="Times New Roman" w:hAnsi="Times New Roman" w:cs="Times New Roman"/>
          <w:b/>
          <w:color w:val="000000"/>
          <w:sz w:val="28"/>
          <w:szCs w:val="28"/>
          <w:lang w:eastAsia="ru-RU"/>
        </w:rPr>
      </w:pPr>
      <w:r w:rsidRPr="004A5C87">
        <w:rPr>
          <w:rFonts w:ascii="Times New Roman" w:eastAsia="Times New Roman" w:hAnsi="Times New Roman" w:cs="Times New Roman"/>
          <w:b/>
          <w:bCs/>
          <w:color w:val="000000"/>
          <w:sz w:val="28"/>
          <w:szCs w:val="28"/>
          <w:lang w:eastAsia="ru-RU"/>
        </w:rPr>
        <w:t>7. ЗАКЛЮЧИТЕЛЬНЫЕ ПОЛОЖЕНИЯ</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7.1. </w:t>
      </w:r>
      <w:r w:rsidRPr="00327635">
        <w:rPr>
          <w:rFonts w:ascii="Times New Roman" w:eastAsia="Times New Roman" w:hAnsi="Times New Roman" w:cs="Times New Roman"/>
          <w:color w:val="000000"/>
          <w:sz w:val="28"/>
          <w:szCs w:val="28"/>
          <w:lang w:eastAsia="ru-RU"/>
        </w:rPr>
        <w:t>Все отношения, касающиеся обработки персональных данных, не получившие отражения в настоящей Политике, регулируются согласно положениям законодательства РФ.</w:t>
      </w:r>
    </w:p>
    <w:p w:rsidR="009226E0" w:rsidRPr="00327635" w:rsidRDefault="009226E0" w:rsidP="00327635">
      <w:pP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27635">
        <w:rPr>
          <w:rFonts w:ascii="Times New Roman" w:eastAsia="Times New Roman" w:hAnsi="Times New Roman" w:cs="Times New Roman"/>
          <w:bCs/>
          <w:color w:val="000000"/>
          <w:sz w:val="28"/>
          <w:szCs w:val="28"/>
          <w:lang w:eastAsia="ru-RU"/>
        </w:rPr>
        <w:t>7.2. </w:t>
      </w:r>
      <w:r w:rsidRPr="00327635">
        <w:rPr>
          <w:rFonts w:ascii="Times New Roman" w:eastAsia="Times New Roman" w:hAnsi="Times New Roman" w:cs="Times New Roman"/>
          <w:color w:val="000000"/>
          <w:sz w:val="28"/>
          <w:szCs w:val="28"/>
          <w:lang w:eastAsia="ru-RU"/>
        </w:rPr>
        <w:t xml:space="preserve">Оператор имеет право вносить изменения в настоящую Политику. При внесении изменений в актуальной редакции указывается дата последнего обновления. Новая редакция Политики вступает в силу с момента ее </w:t>
      </w:r>
      <w:r w:rsidR="00E34AED">
        <w:rPr>
          <w:rFonts w:ascii="Times New Roman" w:eastAsia="Times New Roman" w:hAnsi="Times New Roman" w:cs="Times New Roman"/>
          <w:color w:val="000000"/>
          <w:sz w:val="28"/>
          <w:szCs w:val="28"/>
          <w:lang w:eastAsia="ru-RU"/>
        </w:rPr>
        <w:t xml:space="preserve">утверждения и </w:t>
      </w:r>
      <w:r w:rsidRPr="00327635">
        <w:rPr>
          <w:rFonts w:ascii="Times New Roman" w:eastAsia="Times New Roman" w:hAnsi="Times New Roman" w:cs="Times New Roman"/>
          <w:color w:val="000000"/>
          <w:sz w:val="28"/>
          <w:szCs w:val="28"/>
          <w:lang w:eastAsia="ru-RU"/>
        </w:rPr>
        <w:t xml:space="preserve">размещения </w:t>
      </w:r>
      <w:r w:rsidR="00700934">
        <w:rPr>
          <w:rFonts w:ascii="Times New Roman" w:eastAsia="Times New Roman" w:hAnsi="Times New Roman" w:cs="Times New Roman"/>
          <w:color w:val="000000"/>
          <w:sz w:val="28"/>
          <w:szCs w:val="28"/>
          <w:lang w:eastAsia="ru-RU"/>
        </w:rPr>
        <w:t>в общем доступе</w:t>
      </w:r>
      <w:r w:rsidR="00E34AED">
        <w:rPr>
          <w:rFonts w:ascii="Times New Roman" w:eastAsia="Times New Roman" w:hAnsi="Times New Roman" w:cs="Times New Roman"/>
          <w:color w:val="000000"/>
          <w:sz w:val="28"/>
          <w:szCs w:val="28"/>
          <w:lang w:eastAsia="ru-RU"/>
        </w:rPr>
        <w:t xml:space="preserve"> на стендах в помещениях Нотариуса</w:t>
      </w:r>
      <w:r w:rsidR="00F13B9B">
        <w:rPr>
          <w:rFonts w:ascii="Times New Roman" w:eastAsia="Times New Roman" w:hAnsi="Times New Roman" w:cs="Times New Roman"/>
          <w:color w:val="000000"/>
          <w:sz w:val="28"/>
          <w:szCs w:val="28"/>
          <w:lang w:eastAsia="ru-RU"/>
        </w:rPr>
        <w:t xml:space="preserve"> либо на Сайте</w:t>
      </w:r>
      <w:r w:rsidRPr="00327635">
        <w:rPr>
          <w:rFonts w:ascii="Times New Roman" w:eastAsia="Times New Roman" w:hAnsi="Times New Roman" w:cs="Times New Roman"/>
          <w:color w:val="000000"/>
          <w:sz w:val="28"/>
          <w:szCs w:val="28"/>
          <w:lang w:eastAsia="ru-RU"/>
        </w:rPr>
        <w:t xml:space="preserve">, если иное не предусмотрено новой редакцией Политики. </w:t>
      </w:r>
      <w:r w:rsidR="00F13B9B" w:rsidRPr="00F13B9B">
        <w:rPr>
          <w:rFonts w:ascii="Times New Roman" w:eastAsia="Times New Roman" w:hAnsi="Times New Roman" w:cs="Times New Roman"/>
          <w:color w:val="000000"/>
          <w:sz w:val="28"/>
          <w:szCs w:val="28"/>
          <w:highlight w:val="yellow"/>
          <w:lang w:eastAsia="ru-RU"/>
        </w:rPr>
        <w:t>Действующая редакция постоянно доступна на Сайте по адресу: https://____.notariat.ru</w:t>
      </w:r>
      <w:r w:rsidR="006A0A0C" w:rsidRPr="00830AD7">
        <w:rPr>
          <w:rFonts w:ascii="Times New Roman" w:eastAsia="Times New Roman" w:hAnsi="Times New Roman" w:cs="Times New Roman"/>
          <w:i/>
          <w:color w:val="000000"/>
          <w:sz w:val="28"/>
          <w:szCs w:val="28"/>
          <w:highlight w:val="cyan"/>
          <w:lang w:eastAsia="ru-RU"/>
        </w:rPr>
        <w:t>(при его наличии)</w:t>
      </w:r>
      <w:r w:rsidR="006A0A0C" w:rsidRPr="00830AD7">
        <w:rPr>
          <w:rFonts w:ascii="Times New Roman" w:eastAsia="Times New Roman" w:hAnsi="Times New Roman" w:cs="Times New Roman"/>
          <w:color w:val="000000"/>
          <w:sz w:val="28"/>
          <w:szCs w:val="28"/>
          <w:highlight w:val="cyan"/>
          <w:lang w:eastAsia="ru-RU"/>
        </w:rPr>
        <w:t>.</w:t>
      </w:r>
    </w:p>
    <w:sectPr w:rsidR="009226E0" w:rsidRPr="003276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2CF3"/>
    <w:multiLevelType w:val="multilevel"/>
    <w:tmpl w:val="5DC6F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E5629D"/>
    <w:multiLevelType w:val="multilevel"/>
    <w:tmpl w:val="0D26E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1566E"/>
    <w:multiLevelType w:val="multilevel"/>
    <w:tmpl w:val="083A1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370E88"/>
    <w:multiLevelType w:val="multilevel"/>
    <w:tmpl w:val="47064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150554"/>
    <w:multiLevelType w:val="multilevel"/>
    <w:tmpl w:val="45C27E14"/>
    <w:lvl w:ilvl="0">
      <w:start w:val="1"/>
      <w:numFmt w:val="bullet"/>
      <w:lvlText w:val=""/>
      <w:lvlJc w:val="left"/>
      <w:pPr>
        <w:tabs>
          <w:tab w:val="num" w:pos="1353"/>
        </w:tabs>
        <w:ind w:left="1353"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6D0174"/>
    <w:multiLevelType w:val="hybridMultilevel"/>
    <w:tmpl w:val="CA9EB286"/>
    <w:lvl w:ilvl="0" w:tplc="64F45F00">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6" w15:restartNumberingAfterBreak="0">
    <w:nsid w:val="21E51600"/>
    <w:multiLevelType w:val="hybridMultilevel"/>
    <w:tmpl w:val="703624F2"/>
    <w:lvl w:ilvl="0" w:tplc="64F45F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45F1B12"/>
    <w:multiLevelType w:val="multilevel"/>
    <w:tmpl w:val="642AF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9C7426"/>
    <w:multiLevelType w:val="multilevel"/>
    <w:tmpl w:val="661E0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F47D5D"/>
    <w:multiLevelType w:val="multilevel"/>
    <w:tmpl w:val="790EA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574AF9"/>
    <w:multiLevelType w:val="multilevel"/>
    <w:tmpl w:val="F1A25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0A6FC2"/>
    <w:multiLevelType w:val="hybridMultilevel"/>
    <w:tmpl w:val="6512CEF8"/>
    <w:lvl w:ilvl="0" w:tplc="64F45F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E0C3836"/>
    <w:multiLevelType w:val="multilevel"/>
    <w:tmpl w:val="43ACA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CA514E"/>
    <w:multiLevelType w:val="multilevel"/>
    <w:tmpl w:val="D76CF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6E2677"/>
    <w:multiLevelType w:val="multilevel"/>
    <w:tmpl w:val="FDB6E1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58597F"/>
    <w:multiLevelType w:val="multilevel"/>
    <w:tmpl w:val="626A0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306222"/>
    <w:multiLevelType w:val="multilevel"/>
    <w:tmpl w:val="10365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3728B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FB64430"/>
    <w:multiLevelType w:val="multilevel"/>
    <w:tmpl w:val="FDB6E1EC"/>
    <w:styleLink w:val="1"/>
    <w:lvl w:ilvl="0">
      <w:start w:val="1"/>
      <w:numFmt w:val="bullet"/>
      <w:lvlText w:val=""/>
      <w:lvlJc w:val="left"/>
      <w:pPr>
        <w:tabs>
          <w:tab w:val="num" w:pos="720"/>
        </w:tabs>
        <w:ind w:left="72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867AF0"/>
    <w:multiLevelType w:val="multilevel"/>
    <w:tmpl w:val="450EB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9F7C3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9185C13"/>
    <w:multiLevelType w:val="multilevel"/>
    <w:tmpl w:val="FDB6E1EC"/>
    <w:numStyleLink w:val="1"/>
  </w:abstractNum>
  <w:abstractNum w:abstractNumId="22" w15:restartNumberingAfterBreak="0">
    <w:nsid w:val="7BC62FDE"/>
    <w:multiLevelType w:val="multilevel"/>
    <w:tmpl w:val="2E560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6"/>
  </w:num>
  <w:num w:numId="3">
    <w:abstractNumId w:val="1"/>
  </w:num>
  <w:num w:numId="4">
    <w:abstractNumId w:val="2"/>
  </w:num>
  <w:num w:numId="5">
    <w:abstractNumId w:val="19"/>
  </w:num>
  <w:num w:numId="6">
    <w:abstractNumId w:val="22"/>
  </w:num>
  <w:num w:numId="7">
    <w:abstractNumId w:val="9"/>
  </w:num>
  <w:num w:numId="8">
    <w:abstractNumId w:val="15"/>
  </w:num>
  <w:num w:numId="9">
    <w:abstractNumId w:val="8"/>
  </w:num>
  <w:num w:numId="10">
    <w:abstractNumId w:val="10"/>
  </w:num>
  <w:num w:numId="11">
    <w:abstractNumId w:val="14"/>
  </w:num>
  <w:num w:numId="12">
    <w:abstractNumId w:val="18"/>
  </w:num>
  <w:num w:numId="13">
    <w:abstractNumId w:val="17"/>
  </w:num>
  <w:num w:numId="14">
    <w:abstractNumId w:val="20"/>
  </w:num>
  <w:num w:numId="15">
    <w:abstractNumId w:val="11"/>
  </w:num>
  <w:num w:numId="16">
    <w:abstractNumId w:val="7"/>
  </w:num>
  <w:num w:numId="17">
    <w:abstractNumId w:val="12"/>
  </w:num>
  <w:num w:numId="18">
    <w:abstractNumId w:val="6"/>
  </w:num>
  <w:num w:numId="19">
    <w:abstractNumId w:val="4"/>
  </w:num>
  <w:num w:numId="20">
    <w:abstractNumId w:val="5"/>
  </w:num>
  <w:num w:numId="21">
    <w:abstractNumId w:val="0"/>
  </w:num>
  <w:num w:numId="22">
    <w:abstractNumId w:val="1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6E0"/>
    <w:rsid w:val="00020426"/>
    <w:rsid w:val="00150CEF"/>
    <w:rsid w:val="00283BB8"/>
    <w:rsid w:val="00290167"/>
    <w:rsid w:val="00327635"/>
    <w:rsid w:val="00343AF9"/>
    <w:rsid w:val="003D38CC"/>
    <w:rsid w:val="003D49C3"/>
    <w:rsid w:val="004501AD"/>
    <w:rsid w:val="0045262D"/>
    <w:rsid w:val="0046720D"/>
    <w:rsid w:val="00467CDE"/>
    <w:rsid w:val="004967A7"/>
    <w:rsid w:val="004A5C87"/>
    <w:rsid w:val="00530DFF"/>
    <w:rsid w:val="0055572F"/>
    <w:rsid w:val="00590FFC"/>
    <w:rsid w:val="005946D1"/>
    <w:rsid w:val="006A0A0C"/>
    <w:rsid w:val="006C74E6"/>
    <w:rsid w:val="006D310A"/>
    <w:rsid w:val="006E6BAB"/>
    <w:rsid w:val="00700934"/>
    <w:rsid w:val="00862D89"/>
    <w:rsid w:val="00874206"/>
    <w:rsid w:val="008930AB"/>
    <w:rsid w:val="008A2F71"/>
    <w:rsid w:val="008A3C2B"/>
    <w:rsid w:val="009226E0"/>
    <w:rsid w:val="009F6340"/>
    <w:rsid w:val="00A94A3B"/>
    <w:rsid w:val="00C20B30"/>
    <w:rsid w:val="00C25AB1"/>
    <w:rsid w:val="00C73683"/>
    <w:rsid w:val="00C97DFD"/>
    <w:rsid w:val="00CF6147"/>
    <w:rsid w:val="00D12838"/>
    <w:rsid w:val="00D333E1"/>
    <w:rsid w:val="00D438E1"/>
    <w:rsid w:val="00D54DF9"/>
    <w:rsid w:val="00DF2B70"/>
    <w:rsid w:val="00E00840"/>
    <w:rsid w:val="00E34AED"/>
    <w:rsid w:val="00E610EE"/>
    <w:rsid w:val="00EA7DD1"/>
    <w:rsid w:val="00EB5914"/>
    <w:rsid w:val="00F13B9B"/>
    <w:rsid w:val="00F73BA0"/>
    <w:rsid w:val="00F96B0F"/>
    <w:rsid w:val="00FE2877"/>
    <w:rsid w:val="00FE5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61258"/>
  <w15:chartTrackingRefBased/>
  <w15:docId w15:val="{841CAA87-94AE-4084-9CDF-5F4F2893F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0">
    <w:name w:val="heading 1"/>
    <w:basedOn w:val="a"/>
    <w:link w:val="11"/>
    <w:uiPriority w:val="9"/>
    <w:qFormat/>
    <w:rsid w:val="009226E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F96B0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9226E0"/>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9226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9226E0"/>
    <w:rPr>
      <w:color w:val="0000FF"/>
      <w:u w:val="single"/>
    </w:rPr>
  </w:style>
  <w:style w:type="character" w:customStyle="1" w:styleId="a5">
    <w:name w:val="Основной текст_"/>
    <w:basedOn w:val="a0"/>
    <w:link w:val="12"/>
    <w:locked/>
    <w:rsid w:val="00283BB8"/>
    <w:rPr>
      <w:rFonts w:ascii="Times New Roman" w:eastAsia="Times New Roman" w:hAnsi="Times New Roman" w:cs="Times New Roman"/>
      <w:sz w:val="25"/>
      <w:szCs w:val="25"/>
      <w:shd w:val="clear" w:color="auto" w:fill="FFFFFF"/>
    </w:rPr>
  </w:style>
  <w:style w:type="paragraph" w:customStyle="1" w:styleId="12">
    <w:name w:val="Основной текст1"/>
    <w:basedOn w:val="a"/>
    <w:link w:val="a5"/>
    <w:rsid w:val="00283BB8"/>
    <w:pPr>
      <w:shd w:val="clear" w:color="auto" w:fill="FFFFFF"/>
      <w:spacing w:before="360" w:after="0" w:line="315" w:lineRule="exact"/>
      <w:jc w:val="both"/>
    </w:pPr>
    <w:rPr>
      <w:rFonts w:ascii="Times New Roman" w:eastAsia="Times New Roman" w:hAnsi="Times New Roman" w:cs="Times New Roman"/>
      <w:sz w:val="25"/>
      <w:szCs w:val="25"/>
    </w:rPr>
  </w:style>
  <w:style w:type="paragraph" w:customStyle="1" w:styleId="ConsPlusTitle">
    <w:name w:val="ConsPlusTitle"/>
    <w:uiPriority w:val="99"/>
    <w:rsid w:val="00283BB8"/>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Normal">
    <w:name w:val="ConsPlusNormal"/>
    <w:rsid w:val="00283BB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6">
    <w:name w:val="Balloon Text"/>
    <w:basedOn w:val="a"/>
    <w:link w:val="a7"/>
    <w:uiPriority w:val="99"/>
    <w:semiHidden/>
    <w:unhideWhenUsed/>
    <w:rsid w:val="00283BB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83BB8"/>
    <w:rPr>
      <w:rFonts w:ascii="Segoe UI" w:hAnsi="Segoe UI" w:cs="Segoe UI"/>
      <w:sz w:val="18"/>
      <w:szCs w:val="18"/>
    </w:rPr>
  </w:style>
  <w:style w:type="numbering" w:customStyle="1" w:styleId="1">
    <w:name w:val="Стиль1"/>
    <w:uiPriority w:val="99"/>
    <w:rsid w:val="00283BB8"/>
    <w:pPr>
      <w:numPr>
        <w:numId w:val="12"/>
      </w:numPr>
    </w:pPr>
  </w:style>
  <w:style w:type="paragraph" w:styleId="a8">
    <w:name w:val="List Paragraph"/>
    <w:basedOn w:val="a"/>
    <w:uiPriority w:val="34"/>
    <w:qFormat/>
    <w:rsid w:val="00283BB8"/>
    <w:pPr>
      <w:ind w:left="720"/>
      <w:contextualSpacing/>
    </w:pPr>
  </w:style>
  <w:style w:type="character" w:customStyle="1" w:styleId="20">
    <w:name w:val="Заголовок 2 Знак"/>
    <w:basedOn w:val="a0"/>
    <w:link w:val="2"/>
    <w:uiPriority w:val="9"/>
    <w:semiHidden/>
    <w:rsid w:val="00F96B0F"/>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708867">
      <w:bodyDiv w:val="1"/>
      <w:marLeft w:val="0"/>
      <w:marRight w:val="0"/>
      <w:marTop w:val="0"/>
      <w:marBottom w:val="0"/>
      <w:divBdr>
        <w:top w:val="none" w:sz="0" w:space="0" w:color="auto"/>
        <w:left w:val="none" w:sz="0" w:space="0" w:color="auto"/>
        <w:bottom w:val="none" w:sz="0" w:space="0" w:color="auto"/>
        <w:right w:val="none" w:sz="0" w:space="0" w:color="auto"/>
      </w:divBdr>
    </w:div>
    <w:div w:id="295452765">
      <w:bodyDiv w:val="1"/>
      <w:marLeft w:val="0"/>
      <w:marRight w:val="0"/>
      <w:marTop w:val="0"/>
      <w:marBottom w:val="0"/>
      <w:divBdr>
        <w:top w:val="none" w:sz="0" w:space="0" w:color="auto"/>
        <w:left w:val="none" w:sz="0" w:space="0" w:color="auto"/>
        <w:bottom w:val="none" w:sz="0" w:space="0" w:color="auto"/>
        <w:right w:val="none" w:sz="0" w:space="0" w:color="auto"/>
      </w:divBdr>
    </w:div>
    <w:div w:id="296834358">
      <w:bodyDiv w:val="1"/>
      <w:marLeft w:val="0"/>
      <w:marRight w:val="0"/>
      <w:marTop w:val="0"/>
      <w:marBottom w:val="0"/>
      <w:divBdr>
        <w:top w:val="none" w:sz="0" w:space="0" w:color="auto"/>
        <w:left w:val="none" w:sz="0" w:space="0" w:color="auto"/>
        <w:bottom w:val="none" w:sz="0" w:space="0" w:color="auto"/>
        <w:right w:val="none" w:sz="0" w:space="0" w:color="auto"/>
      </w:divBdr>
    </w:div>
    <w:div w:id="787430398">
      <w:bodyDiv w:val="1"/>
      <w:marLeft w:val="0"/>
      <w:marRight w:val="0"/>
      <w:marTop w:val="0"/>
      <w:marBottom w:val="0"/>
      <w:divBdr>
        <w:top w:val="none" w:sz="0" w:space="0" w:color="auto"/>
        <w:left w:val="none" w:sz="0" w:space="0" w:color="auto"/>
        <w:bottom w:val="none" w:sz="0" w:space="0" w:color="auto"/>
        <w:right w:val="none" w:sz="0" w:space="0" w:color="auto"/>
      </w:divBdr>
    </w:div>
    <w:div w:id="1022323580">
      <w:bodyDiv w:val="1"/>
      <w:marLeft w:val="0"/>
      <w:marRight w:val="0"/>
      <w:marTop w:val="0"/>
      <w:marBottom w:val="0"/>
      <w:divBdr>
        <w:top w:val="none" w:sz="0" w:space="0" w:color="auto"/>
        <w:left w:val="none" w:sz="0" w:space="0" w:color="auto"/>
        <w:bottom w:val="none" w:sz="0" w:space="0" w:color="auto"/>
        <w:right w:val="none" w:sz="0" w:space="0" w:color="auto"/>
      </w:divBdr>
    </w:div>
    <w:div w:id="1162813010">
      <w:bodyDiv w:val="1"/>
      <w:marLeft w:val="0"/>
      <w:marRight w:val="0"/>
      <w:marTop w:val="0"/>
      <w:marBottom w:val="0"/>
      <w:divBdr>
        <w:top w:val="none" w:sz="0" w:space="0" w:color="auto"/>
        <w:left w:val="none" w:sz="0" w:space="0" w:color="auto"/>
        <w:bottom w:val="none" w:sz="0" w:space="0" w:color="auto"/>
        <w:right w:val="none" w:sz="0" w:space="0" w:color="auto"/>
      </w:divBdr>
    </w:div>
    <w:div w:id="1275672147">
      <w:bodyDiv w:val="1"/>
      <w:marLeft w:val="0"/>
      <w:marRight w:val="0"/>
      <w:marTop w:val="0"/>
      <w:marBottom w:val="0"/>
      <w:divBdr>
        <w:top w:val="none" w:sz="0" w:space="0" w:color="auto"/>
        <w:left w:val="none" w:sz="0" w:space="0" w:color="auto"/>
        <w:bottom w:val="none" w:sz="0" w:space="0" w:color="auto"/>
        <w:right w:val="none" w:sz="0" w:space="0" w:color="auto"/>
      </w:divBdr>
    </w:div>
    <w:div w:id="1615331410">
      <w:bodyDiv w:val="1"/>
      <w:marLeft w:val="0"/>
      <w:marRight w:val="0"/>
      <w:marTop w:val="0"/>
      <w:marBottom w:val="0"/>
      <w:divBdr>
        <w:top w:val="none" w:sz="0" w:space="0" w:color="auto"/>
        <w:left w:val="none" w:sz="0" w:space="0" w:color="auto"/>
        <w:bottom w:val="none" w:sz="0" w:space="0" w:color="auto"/>
        <w:right w:val="none" w:sz="0" w:space="0" w:color="auto"/>
      </w:divBdr>
    </w:div>
    <w:div w:id="1675067144">
      <w:bodyDiv w:val="1"/>
      <w:marLeft w:val="0"/>
      <w:marRight w:val="0"/>
      <w:marTop w:val="0"/>
      <w:marBottom w:val="0"/>
      <w:divBdr>
        <w:top w:val="none" w:sz="0" w:space="0" w:color="auto"/>
        <w:left w:val="none" w:sz="0" w:space="0" w:color="auto"/>
        <w:bottom w:val="none" w:sz="0" w:space="0" w:color="auto"/>
        <w:right w:val="none" w:sz="0" w:space="0" w:color="auto"/>
      </w:divBdr>
    </w:div>
    <w:div w:id="1727996602">
      <w:bodyDiv w:val="1"/>
      <w:marLeft w:val="0"/>
      <w:marRight w:val="0"/>
      <w:marTop w:val="0"/>
      <w:marBottom w:val="0"/>
      <w:divBdr>
        <w:top w:val="none" w:sz="0" w:space="0" w:color="auto"/>
        <w:left w:val="none" w:sz="0" w:space="0" w:color="auto"/>
        <w:bottom w:val="none" w:sz="0" w:space="0" w:color="auto"/>
        <w:right w:val="none" w:sz="0" w:space="0" w:color="auto"/>
      </w:divBdr>
    </w:div>
    <w:div w:id="1974948048">
      <w:bodyDiv w:val="1"/>
      <w:marLeft w:val="0"/>
      <w:marRight w:val="0"/>
      <w:marTop w:val="0"/>
      <w:marBottom w:val="0"/>
      <w:divBdr>
        <w:top w:val="none" w:sz="0" w:space="0" w:color="auto"/>
        <w:left w:val="none" w:sz="0" w:space="0" w:color="auto"/>
        <w:bottom w:val="none" w:sz="0" w:space="0" w:color="auto"/>
        <w:right w:val="none" w:sz="0" w:space="0" w:color="auto"/>
      </w:divBdr>
    </w:div>
    <w:div w:id="214172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9</Pages>
  <Words>2474</Words>
  <Characters>14107</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Olesya</dc:creator>
  <cp:keywords/>
  <dc:description/>
  <cp:lastModifiedBy>Вавилов Андрей Викторович</cp:lastModifiedBy>
  <cp:revision>7</cp:revision>
  <cp:lastPrinted>2020-11-25T06:49:00Z</cp:lastPrinted>
  <dcterms:created xsi:type="dcterms:W3CDTF">2023-12-25T07:19:00Z</dcterms:created>
  <dcterms:modified xsi:type="dcterms:W3CDTF">2024-05-03T08:03:00Z</dcterms:modified>
</cp:coreProperties>
</file>